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618F" w14:textId="64DEA839" w:rsidR="005145DC" w:rsidRDefault="005145DC" w:rsidP="005145DC">
      <w:pPr>
        <w:pStyle w:val="Default"/>
        <w:jc w:val="center"/>
      </w:pPr>
      <w:r>
        <w:rPr>
          <w:rFonts w:hint="eastAsia"/>
        </w:rPr>
        <w:t>新規雇用就農促進事業実施要領</w:t>
      </w:r>
    </w:p>
    <w:p w14:paraId="1EDA5F3A" w14:textId="77777777" w:rsidR="005145DC" w:rsidRPr="005145DC" w:rsidRDefault="005145DC" w:rsidP="005145DC">
      <w:pPr>
        <w:pStyle w:val="Default"/>
        <w:rPr>
          <w:rFonts w:ascii="ＭＳ 明朝" w:eastAsia="ＭＳ 明朝"/>
          <w:sz w:val="21"/>
          <w:szCs w:val="21"/>
        </w:rPr>
      </w:pPr>
    </w:p>
    <w:p w14:paraId="7472F3B4" w14:textId="10802C84" w:rsidR="005145DC" w:rsidRPr="005145DC" w:rsidRDefault="005145DC" w:rsidP="005145DC">
      <w:pPr>
        <w:pStyle w:val="Default"/>
        <w:rPr>
          <w:rFonts w:ascii="ＭＳ 明朝" w:eastAsia="ＭＳ 明朝"/>
          <w:sz w:val="21"/>
          <w:szCs w:val="21"/>
        </w:rPr>
      </w:pPr>
      <w:r>
        <w:rPr>
          <w:rFonts w:ascii="ＭＳ 明朝" w:eastAsia="ＭＳ 明朝" w:hint="eastAsia"/>
          <w:sz w:val="21"/>
          <w:szCs w:val="21"/>
        </w:rPr>
        <w:t xml:space="preserve">　　　　　　　　　　　　　</w:t>
      </w:r>
      <w:r w:rsidR="009D383B">
        <w:rPr>
          <w:rFonts w:ascii="ＭＳ 明朝" w:eastAsia="ＭＳ 明朝" w:hint="eastAsia"/>
          <w:sz w:val="21"/>
          <w:szCs w:val="21"/>
        </w:rPr>
        <w:t xml:space="preserve">　　</w:t>
      </w:r>
      <w:r w:rsidR="002673FD">
        <w:rPr>
          <w:rFonts w:ascii="ＭＳ 明朝" w:eastAsia="ＭＳ 明朝" w:hint="eastAsia"/>
          <w:sz w:val="21"/>
          <w:szCs w:val="21"/>
        </w:rPr>
        <w:t xml:space="preserve">　　</w:t>
      </w:r>
      <w:r w:rsidR="00795FF5">
        <w:rPr>
          <w:rFonts w:ascii="ＭＳ 明朝" w:eastAsia="ＭＳ 明朝" w:hint="eastAsia"/>
          <w:sz w:val="21"/>
          <w:szCs w:val="21"/>
        </w:rPr>
        <w:t xml:space="preserve">　</w:t>
      </w:r>
      <w:r w:rsidR="008562A7">
        <w:rPr>
          <w:rFonts w:ascii="ＭＳ 明朝" w:eastAsia="ＭＳ 明朝" w:hint="eastAsia"/>
          <w:sz w:val="21"/>
          <w:szCs w:val="21"/>
        </w:rPr>
        <w:t xml:space="preserve">　　 </w:t>
      </w:r>
      <w:r w:rsidR="009D383B">
        <w:rPr>
          <w:rFonts w:ascii="ＭＳ 明朝" w:eastAsia="ＭＳ 明朝" w:hint="eastAsia"/>
          <w:sz w:val="21"/>
          <w:szCs w:val="21"/>
        </w:rPr>
        <w:t xml:space="preserve">制定　</w:t>
      </w:r>
      <w:r>
        <w:rPr>
          <w:rFonts w:ascii="ＭＳ 明朝" w:eastAsia="ＭＳ 明朝" w:hint="eastAsia"/>
          <w:sz w:val="21"/>
          <w:szCs w:val="21"/>
        </w:rPr>
        <w:t>令和７(2025)年</w:t>
      </w:r>
      <w:r w:rsidR="00795FF5">
        <w:rPr>
          <w:rFonts w:ascii="ＭＳ 明朝" w:eastAsia="ＭＳ 明朝" w:hint="eastAsia"/>
          <w:sz w:val="21"/>
          <w:szCs w:val="21"/>
        </w:rPr>
        <w:t>４</w:t>
      </w:r>
      <w:r>
        <w:rPr>
          <w:rFonts w:ascii="ＭＳ 明朝" w:eastAsia="ＭＳ 明朝" w:hint="eastAsia"/>
          <w:sz w:val="21"/>
          <w:szCs w:val="21"/>
        </w:rPr>
        <w:t>月</w:t>
      </w:r>
      <w:r w:rsidR="008562A7">
        <w:rPr>
          <w:rFonts w:ascii="ＭＳ 明朝" w:eastAsia="ＭＳ 明朝" w:hint="eastAsia"/>
          <w:sz w:val="21"/>
          <w:szCs w:val="21"/>
        </w:rPr>
        <w:t>１</w:t>
      </w:r>
      <w:r>
        <w:rPr>
          <w:rFonts w:ascii="ＭＳ 明朝" w:eastAsia="ＭＳ 明朝" w:hint="eastAsia"/>
          <w:sz w:val="21"/>
          <w:szCs w:val="21"/>
        </w:rPr>
        <w:t>日</w:t>
      </w:r>
      <w:r w:rsidR="009D383B">
        <w:rPr>
          <w:rFonts w:ascii="ＭＳ 明朝" w:eastAsia="ＭＳ 明朝" w:hint="eastAsia"/>
          <w:sz w:val="21"/>
          <w:szCs w:val="21"/>
        </w:rPr>
        <w:t>栃農公第</w:t>
      </w:r>
      <w:r w:rsidR="008562A7">
        <w:rPr>
          <w:rFonts w:ascii="ＭＳ 明朝" w:eastAsia="ＭＳ 明朝" w:hint="eastAsia"/>
          <w:sz w:val="21"/>
          <w:szCs w:val="21"/>
        </w:rPr>
        <w:t>177</w:t>
      </w:r>
      <w:r w:rsidR="009D383B">
        <w:rPr>
          <w:rFonts w:ascii="ＭＳ 明朝" w:eastAsia="ＭＳ 明朝" w:hint="eastAsia"/>
          <w:sz w:val="21"/>
          <w:szCs w:val="21"/>
        </w:rPr>
        <w:t>号</w:t>
      </w:r>
    </w:p>
    <w:p w14:paraId="0FBDB8D0" w14:textId="77777777" w:rsidR="005145DC" w:rsidRPr="005145DC" w:rsidRDefault="005145DC" w:rsidP="005145DC">
      <w:pPr>
        <w:pStyle w:val="Default"/>
        <w:rPr>
          <w:rFonts w:ascii="ＭＳ 明朝" w:eastAsia="ＭＳ 明朝"/>
          <w:sz w:val="21"/>
          <w:szCs w:val="21"/>
        </w:rPr>
      </w:pPr>
    </w:p>
    <w:p w14:paraId="6384C6D9" w14:textId="7DD0A568" w:rsidR="006B2738" w:rsidRPr="00CD200E" w:rsidRDefault="005145DC" w:rsidP="006B2738">
      <w:pPr>
        <w:pStyle w:val="Default"/>
        <w:rPr>
          <w:rFonts w:hAnsi="ＭＳ ゴシック"/>
          <w:color w:val="auto"/>
          <w:sz w:val="21"/>
          <w:szCs w:val="21"/>
        </w:rPr>
      </w:pPr>
      <w:r w:rsidRPr="00CD200E">
        <w:rPr>
          <w:rFonts w:hAnsi="ＭＳ ゴシック" w:hint="eastAsia"/>
          <w:color w:val="auto"/>
          <w:sz w:val="21"/>
          <w:szCs w:val="21"/>
        </w:rPr>
        <w:t xml:space="preserve">第１　</w:t>
      </w:r>
      <w:r w:rsidR="00103E89" w:rsidRPr="00CD200E">
        <w:rPr>
          <w:rFonts w:hAnsi="ＭＳ ゴシック" w:hint="eastAsia"/>
          <w:color w:val="auto"/>
          <w:sz w:val="21"/>
          <w:szCs w:val="21"/>
        </w:rPr>
        <w:t>事業の</w:t>
      </w:r>
      <w:r w:rsidRPr="00CD200E">
        <w:rPr>
          <w:rFonts w:hAnsi="ＭＳ ゴシック" w:hint="eastAsia"/>
          <w:color w:val="auto"/>
          <w:sz w:val="21"/>
          <w:szCs w:val="21"/>
        </w:rPr>
        <w:t>目的</w:t>
      </w:r>
    </w:p>
    <w:p w14:paraId="3153C512" w14:textId="21FFD8F7" w:rsidR="006B2738" w:rsidRPr="00CD200E" w:rsidRDefault="006B2738" w:rsidP="00FB0688">
      <w:pPr>
        <w:pStyle w:val="Default"/>
        <w:ind w:leftChars="200" w:left="442" w:firstLineChars="100" w:firstLine="221"/>
        <w:rPr>
          <w:rFonts w:ascii="ＭＳ 明朝" w:eastAsia="ＭＳ 明朝"/>
          <w:color w:val="auto"/>
          <w:sz w:val="21"/>
          <w:szCs w:val="21"/>
        </w:rPr>
      </w:pPr>
      <w:r w:rsidRPr="00CD200E">
        <w:rPr>
          <w:rFonts w:ascii="ＭＳ 明朝" w:eastAsia="ＭＳ 明朝" w:hint="eastAsia"/>
          <w:color w:val="auto"/>
          <w:sz w:val="21"/>
          <w:szCs w:val="21"/>
        </w:rPr>
        <w:t>地域農業の担い手不足や高齢化が進む中、持続可能な力強い農業を実現するためには、農業で働く人材の確保が</w:t>
      </w:r>
      <w:r w:rsidR="00946D2B" w:rsidRPr="00CD200E">
        <w:rPr>
          <w:rFonts w:ascii="ＭＳ 明朝" w:eastAsia="ＭＳ 明朝" w:hint="eastAsia"/>
          <w:color w:val="auto"/>
          <w:sz w:val="21"/>
          <w:szCs w:val="21"/>
        </w:rPr>
        <w:t>課題</w:t>
      </w:r>
      <w:r w:rsidRPr="00CD200E">
        <w:rPr>
          <w:rFonts w:ascii="ＭＳ 明朝" w:eastAsia="ＭＳ 明朝" w:hint="eastAsia"/>
          <w:color w:val="auto"/>
          <w:sz w:val="21"/>
          <w:szCs w:val="21"/>
        </w:rPr>
        <w:t>であ</w:t>
      </w:r>
      <w:r w:rsidR="00C73860" w:rsidRPr="00CD200E">
        <w:rPr>
          <w:rFonts w:ascii="ＭＳ 明朝" w:eastAsia="ＭＳ 明朝" w:hint="eastAsia"/>
          <w:color w:val="auto"/>
          <w:sz w:val="21"/>
          <w:szCs w:val="21"/>
        </w:rPr>
        <w:t>り、</w:t>
      </w:r>
      <w:r w:rsidRPr="00CD200E">
        <w:rPr>
          <w:rFonts w:ascii="ＭＳ 明朝" w:eastAsia="ＭＳ 明朝" w:hint="eastAsia"/>
          <w:color w:val="auto"/>
          <w:sz w:val="21"/>
          <w:szCs w:val="21"/>
        </w:rPr>
        <w:t>農業</w:t>
      </w:r>
      <w:r w:rsidR="00E5743B" w:rsidRPr="00CD200E">
        <w:rPr>
          <w:rFonts w:ascii="ＭＳ 明朝" w:eastAsia="ＭＳ 明朝" w:hint="eastAsia"/>
          <w:color w:val="auto"/>
          <w:sz w:val="21"/>
          <w:szCs w:val="21"/>
        </w:rPr>
        <w:t>に参入する機会の創出</w:t>
      </w:r>
      <w:r w:rsidR="002D11AD" w:rsidRPr="00CD200E">
        <w:rPr>
          <w:rFonts w:ascii="ＭＳ 明朝" w:eastAsia="ＭＳ 明朝" w:hint="eastAsia"/>
          <w:color w:val="auto"/>
          <w:sz w:val="21"/>
          <w:szCs w:val="21"/>
        </w:rPr>
        <w:t>と</w:t>
      </w:r>
      <w:r w:rsidR="003053A7" w:rsidRPr="00CD200E">
        <w:rPr>
          <w:rFonts w:ascii="ＭＳ 明朝" w:eastAsia="ＭＳ 明朝" w:hint="eastAsia"/>
          <w:color w:val="auto"/>
          <w:sz w:val="21"/>
          <w:szCs w:val="21"/>
        </w:rPr>
        <w:t>定着</w:t>
      </w:r>
      <w:r w:rsidR="00F226F1" w:rsidRPr="00CD200E">
        <w:rPr>
          <w:rFonts w:ascii="ＭＳ 明朝" w:eastAsia="ＭＳ 明朝" w:hint="eastAsia"/>
          <w:color w:val="auto"/>
          <w:sz w:val="21"/>
          <w:szCs w:val="21"/>
        </w:rPr>
        <w:t>を</w:t>
      </w:r>
      <w:r w:rsidR="000A6DA5" w:rsidRPr="00CD200E">
        <w:rPr>
          <w:rFonts w:ascii="ＭＳ 明朝" w:eastAsia="ＭＳ 明朝" w:hint="eastAsia"/>
          <w:color w:val="auto"/>
          <w:sz w:val="21"/>
          <w:szCs w:val="21"/>
        </w:rPr>
        <w:t>支援</w:t>
      </w:r>
      <w:r w:rsidR="00F226F1" w:rsidRPr="00CD200E">
        <w:rPr>
          <w:rFonts w:ascii="ＭＳ 明朝" w:eastAsia="ＭＳ 明朝" w:hint="eastAsia"/>
          <w:color w:val="auto"/>
          <w:sz w:val="21"/>
          <w:szCs w:val="21"/>
        </w:rPr>
        <w:t>する</w:t>
      </w:r>
      <w:r w:rsidR="000A6DA5" w:rsidRPr="00CD200E">
        <w:rPr>
          <w:rFonts w:ascii="ＭＳ 明朝" w:eastAsia="ＭＳ 明朝" w:hint="eastAsia"/>
          <w:color w:val="auto"/>
          <w:sz w:val="21"/>
          <w:szCs w:val="21"/>
        </w:rPr>
        <w:t>必要</w:t>
      </w:r>
      <w:r w:rsidR="00F226F1" w:rsidRPr="00CD200E">
        <w:rPr>
          <w:rFonts w:ascii="ＭＳ 明朝" w:eastAsia="ＭＳ 明朝" w:hint="eastAsia"/>
          <w:color w:val="auto"/>
          <w:sz w:val="21"/>
          <w:szCs w:val="21"/>
        </w:rPr>
        <w:t>がある</w:t>
      </w:r>
      <w:r w:rsidR="000A6DA5" w:rsidRPr="00CD200E">
        <w:rPr>
          <w:rFonts w:ascii="ＭＳ 明朝" w:eastAsia="ＭＳ 明朝" w:hint="eastAsia"/>
          <w:color w:val="auto"/>
          <w:sz w:val="21"/>
          <w:szCs w:val="21"/>
        </w:rPr>
        <w:t>。</w:t>
      </w:r>
    </w:p>
    <w:p w14:paraId="539561EE" w14:textId="14565601" w:rsidR="006B2738" w:rsidRPr="00CD200E" w:rsidRDefault="006B2738" w:rsidP="00EB1591">
      <w:pPr>
        <w:pStyle w:val="Default"/>
        <w:ind w:leftChars="200" w:left="442" w:firstLineChars="100" w:firstLine="221"/>
        <w:rPr>
          <w:rFonts w:ascii="ＭＳ 明朝" w:eastAsia="ＭＳ 明朝"/>
          <w:color w:val="auto"/>
          <w:sz w:val="21"/>
          <w:szCs w:val="21"/>
        </w:rPr>
      </w:pPr>
      <w:r w:rsidRPr="00CD200E">
        <w:rPr>
          <w:rFonts w:ascii="ＭＳ 明朝" w:eastAsia="ＭＳ 明朝" w:hint="eastAsia"/>
          <w:color w:val="auto"/>
          <w:sz w:val="21"/>
          <w:szCs w:val="21"/>
        </w:rPr>
        <w:t>このため、</w:t>
      </w:r>
      <w:r w:rsidR="00FC15C8" w:rsidRPr="00CD200E">
        <w:rPr>
          <w:rFonts w:ascii="ＭＳ 明朝" w:eastAsia="ＭＳ 明朝" w:hint="eastAsia"/>
          <w:color w:val="auto"/>
          <w:sz w:val="21"/>
          <w:szCs w:val="21"/>
        </w:rPr>
        <w:t>雇用就農に</w:t>
      </w:r>
      <w:r w:rsidR="00127CA6" w:rsidRPr="00CD200E">
        <w:rPr>
          <w:rFonts w:ascii="ＭＳ 明朝" w:eastAsia="ＭＳ 明朝" w:hint="eastAsia"/>
          <w:color w:val="auto"/>
          <w:sz w:val="21"/>
          <w:szCs w:val="21"/>
        </w:rPr>
        <w:t>おいて</w:t>
      </w:r>
      <w:r w:rsidR="002531C3" w:rsidRPr="00CD200E">
        <w:rPr>
          <w:rFonts w:ascii="ＭＳ 明朝" w:eastAsia="ＭＳ 明朝" w:hint="eastAsia"/>
          <w:color w:val="auto"/>
          <w:sz w:val="21"/>
          <w:szCs w:val="21"/>
        </w:rPr>
        <w:t>インターン</w:t>
      </w:r>
      <w:r w:rsidR="00FC15C8" w:rsidRPr="00CD200E">
        <w:rPr>
          <w:rFonts w:ascii="ＭＳ 明朝" w:eastAsia="ＭＳ 明朝" w:hint="eastAsia"/>
          <w:color w:val="auto"/>
          <w:sz w:val="21"/>
          <w:szCs w:val="21"/>
        </w:rPr>
        <w:t>の実施によ</w:t>
      </w:r>
      <w:r w:rsidR="00127CA6" w:rsidRPr="00CD200E">
        <w:rPr>
          <w:rFonts w:ascii="ＭＳ 明朝" w:eastAsia="ＭＳ 明朝" w:hint="eastAsia"/>
          <w:color w:val="auto"/>
          <w:sz w:val="21"/>
          <w:szCs w:val="21"/>
        </w:rPr>
        <w:t>る</w:t>
      </w:r>
      <w:r w:rsidR="00FC15C8" w:rsidRPr="00CD200E">
        <w:rPr>
          <w:rFonts w:ascii="ＭＳ 明朝" w:eastAsia="ＭＳ 明朝" w:hint="eastAsia"/>
          <w:color w:val="auto"/>
          <w:sz w:val="21"/>
          <w:szCs w:val="21"/>
        </w:rPr>
        <w:t>就農希望者と</w:t>
      </w:r>
      <w:r w:rsidR="0050616C" w:rsidRPr="00CD200E">
        <w:rPr>
          <w:rFonts w:ascii="ＭＳ 明朝" w:eastAsia="ＭＳ 明朝" w:hint="eastAsia"/>
          <w:color w:val="auto"/>
          <w:sz w:val="21"/>
          <w:szCs w:val="21"/>
        </w:rPr>
        <w:t>農業法人</w:t>
      </w:r>
      <w:r w:rsidR="00FC15C8" w:rsidRPr="00CD200E">
        <w:rPr>
          <w:rFonts w:ascii="ＭＳ 明朝" w:eastAsia="ＭＳ 明朝" w:hint="eastAsia"/>
          <w:color w:val="auto"/>
          <w:sz w:val="21"/>
          <w:szCs w:val="21"/>
        </w:rPr>
        <w:t>等</w:t>
      </w:r>
      <w:r w:rsidR="00C7261D" w:rsidRPr="00CD200E">
        <w:rPr>
          <w:rFonts w:ascii="ＭＳ 明朝" w:eastAsia="ＭＳ 明朝" w:hint="eastAsia"/>
          <w:color w:val="auto"/>
          <w:sz w:val="21"/>
          <w:szCs w:val="21"/>
        </w:rPr>
        <w:t>と</w:t>
      </w:r>
      <w:r w:rsidR="00667D2C" w:rsidRPr="00CD200E">
        <w:rPr>
          <w:rFonts w:ascii="ＭＳ 明朝" w:eastAsia="ＭＳ 明朝" w:hint="eastAsia"/>
          <w:color w:val="auto"/>
          <w:sz w:val="21"/>
          <w:szCs w:val="21"/>
        </w:rPr>
        <w:t>のマッチング</w:t>
      </w:r>
      <w:r w:rsidR="0058144F" w:rsidRPr="00CD200E">
        <w:rPr>
          <w:rFonts w:ascii="ＭＳ 明朝" w:eastAsia="ＭＳ 明朝" w:hint="eastAsia"/>
          <w:color w:val="auto"/>
          <w:sz w:val="21"/>
          <w:szCs w:val="21"/>
        </w:rPr>
        <w:t>を</w:t>
      </w:r>
      <w:r w:rsidR="002531C3" w:rsidRPr="00CD200E">
        <w:rPr>
          <w:rFonts w:ascii="ＭＳ 明朝" w:eastAsia="ＭＳ 明朝" w:hint="eastAsia"/>
          <w:color w:val="auto"/>
          <w:sz w:val="21"/>
          <w:szCs w:val="21"/>
        </w:rPr>
        <w:t>支援するとともに</w:t>
      </w:r>
      <w:r w:rsidR="001737D4" w:rsidRPr="00CD200E">
        <w:rPr>
          <w:rFonts w:ascii="ＭＳ 明朝" w:eastAsia="ＭＳ 明朝" w:hint="eastAsia"/>
          <w:color w:val="auto"/>
          <w:sz w:val="21"/>
          <w:szCs w:val="21"/>
        </w:rPr>
        <w:t>、</w:t>
      </w:r>
      <w:r w:rsidR="00BB6FE9" w:rsidRPr="00CD200E">
        <w:rPr>
          <w:rFonts w:ascii="ＭＳ 明朝" w:eastAsia="ＭＳ 明朝" w:hint="eastAsia"/>
          <w:color w:val="auto"/>
          <w:sz w:val="21"/>
          <w:szCs w:val="21"/>
        </w:rPr>
        <w:t>短期間の</w:t>
      </w:r>
      <w:r w:rsidR="002531C3" w:rsidRPr="00CD200E">
        <w:rPr>
          <w:rFonts w:ascii="ＭＳ 明朝" w:eastAsia="ＭＳ 明朝" w:hint="eastAsia"/>
          <w:color w:val="auto"/>
          <w:sz w:val="21"/>
          <w:szCs w:val="21"/>
        </w:rPr>
        <w:t>チャレンジ雇用就農</w:t>
      </w:r>
      <w:r w:rsidR="00DE5F5D" w:rsidRPr="00CD200E">
        <w:rPr>
          <w:rFonts w:ascii="ＭＳ 明朝" w:eastAsia="ＭＳ 明朝" w:hint="eastAsia"/>
          <w:color w:val="auto"/>
          <w:sz w:val="21"/>
          <w:szCs w:val="21"/>
        </w:rPr>
        <w:t>から正社員就農を促進し、</w:t>
      </w:r>
      <w:r w:rsidR="00F577FA" w:rsidRPr="00CD200E">
        <w:rPr>
          <w:rFonts w:ascii="ＭＳ 明朝" w:eastAsia="ＭＳ 明朝" w:hint="eastAsia"/>
          <w:color w:val="auto"/>
          <w:sz w:val="21"/>
          <w:szCs w:val="21"/>
        </w:rPr>
        <w:t>正社員として定着するまでの切れ目ない支援により</w:t>
      </w:r>
      <w:r w:rsidR="00390335" w:rsidRPr="00CD200E">
        <w:rPr>
          <w:rFonts w:ascii="ＭＳ 明朝" w:eastAsia="ＭＳ 明朝" w:hint="eastAsia"/>
          <w:color w:val="auto"/>
          <w:sz w:val="21"/>
          <w:szCs w:val="21"/>
        </w:rPr>
        <w:t>、</w:t>
      </w:r>
      <w:r w:rsidR="00FC15C8" w:rsidRPr="00CD200E">
        <w:rPr>
          <w:rFonts w:ascii="ＭＳ 明朝" w:eastAsia="ＭＳ 明朝" w:hint="eastAsia"/>
          <w:color w:val="auto"/>
          <w:sz w:val="21"/>
          <w:szCs w:val="21"/>
        </w:rPr>
        <w:t>県内の新たな</w:t>
      </w:r>
      <w:r w:rsidR="00345240" w:rsidRPr="00CD200E">
        <w:rPr>
          <w:rFonts w:ascii="ＭＳ 明朝" w:eastAsia="ＭＳ 明朝" w:hint="eastAsia"/>
          <w:color w:val="auto"/>
          <w:sz w:val="21"/>
          <w:szCs w:val="21"/>
        </w:rPr>
        <w:t>雇用就農者の確保・育成</w:t>
      </w:r>
      <w:r w:rsidR="00033536" w:rsidRPr="00CD200E">
        <w:rPr>
          <w:rFonts w:ascii="ＭＳ 明朝" w:eastAsia="ＭＳ 明朝" w:hint="eastAsia"/>
          <w:color w:val="auto"/>
          <w:sz w:val="21"/>
          <w:szCs w:val="21"/>
        </w:rPr>
        <w:t>を</w:t>
      </w:r>
      <w:r w:rsidR="000A6DA5" w:rsidRPr="00CD200E">
        <w:rPr>
          <w:rFonts w:ascii="ＭＳ 明朝" w:eastAsia="ＭＳ 明朝" w:hint="eastAsia"/>
          <w:color w:val="auto"/>
          <w:sz w:val="21"/>
          <w:szCs w:val="21"/>
        </w:rPr>
        <w:t>図る。</w:t>
      </w:r>
    </w:p>
    <w:p w14:paraId="5301E31B" w14:textId="77777777" w:rsidR="0069468B" w:rsidRPr="00CD200E" w:rsidRDefault="0069468B" w:rsidP="00E91F8B">
      <w:pPr>
        <w:pStyle w:val="Default"/>
        <w:rPr>
          <w:rFonts w:hAnsi="ＭＳ ゴシック"/>
          <w:color w:val="auto"/>
          <w:sz w:val="21"/>
          <w:szCs w:val="21"/>
        </w:rPr>
      </w:pPr>
    </w:p>
    <w:p w14:paraId="1CA1D55A" w14:textId="175175D0" w:rsidR="005145DC" w:rsidRPr="00CD200E" w:rsidRDefault="005145DC" w:rsidP="00E91F8B">
      <w:pPr>
        <w:pStyle w:val="Default"/>
        <w:rPr>
          <w:rFonts w:hAnsi="ＭＳ ゴシック"/>
          <w:color w:val="auto"/>
          <w:sz w:val="21"/>
          <w:szCs w:val="21"/>
        </w:rPr>
      </w:pPr>
      <w:r w:rsidRPr="00CD200E">
        <w:rPr>
          <w:rFonts w:hAnsi="ＭＳ ゴシック" w:hint="eastAsia"/>
          <w:color w:val="auto"/>
          <w:sz w:val="21"/>
          <w:szCs w:val="21"/>
        </w:rPr>
        <w:t>第２　事業の内容、事業実施主体等</w:t>
      </w:r>
    </w:p>
    <w:p w14:paraId="05BAFAF8" w14:textId="432CE660" w:rsidR="00103E89" w:rsidRPr="00CD200E" w:rsidRDefault="00103E89" w:rsidP="005F506C">
      <w:pPr>
        <w:ind w:leftChars="200" w:left="442" w:firstLineChars="100" w:firstLine="221"/>
      </w:pPr>
      <w:r w:rsidRPr="00CD200E">
        <w:rPr>
          <w:rFonts w:hint="eastAsia"/>
        </w:rPr>
        <w:t>この要領により定める事業は次のとおりとし、事業内容、事業実施主体等は別表のとおりとする。</w:t>
      </w:r>
    </w:p>
    <w:p w14:paraId="1217A514" w14:textId="155C09D1" w:rsidR="00345240" w:rsidRPr="00CD200E" w:rsidRDefault="00345240" w:rsidP="00345240">
      <w:r w:rsidRPr="00CD200E">
        <w:rPr>
          <w:rFonts w:hint="eastAsia"/>
        </w:rPr>
        <w:t xml:space="preserve">　　１　マッチング支援事業</w:t>
      </w:r>
    </w:p>
    <w:p w14:paraId="713A9E1C" w14:textId="4CE3484E" w:rsidR="00103E89" w:rsidRPr="00CD200E" w:rsidRDefault="00345240" w:rsidP="005F506C">
      <w:pPr>
        <w:ind w:firstLineChars="200" w:firstLine="442"/>
      </w:pPr>
      <w:r w:rsidRPr="00CD200E">
        <w:rPr>
          <w:rFonts w:hint="eastAsia"/>
        </w:rPr>
        <w:t>２</w:t>
      </w:r>
      <w:r w:rsidR="005F506C" w:rsidRPr="00CD200E">
        <w:rPr>
          <w:rFonts w:hint="eastAsia"/>
        </w:rPr>
        <w:t xml:space="preserve">　</w:t>
      </w:r>
      <w:r w:rsidR="00783B8A" w:rsidRPr="00CD200E">
        <w:rPr>
          <w:rFonts w:hint="eastAsia"/>
        </w:rPr>
        <w:t>チャレンジ</w:t>
      </w:r>
      <w:r w:rsidR="00AD7EF0" w:rsidRPr="00CD200E">
        <w:rPr>
          <w:rFonts w:hint="eastAsia"/>
        </w:rPr>
        <w:t>雇用</w:t>
      </w:r>
      <w:r w:rsidR="009861B4" w:rsidRPr="00CD200E">
        <w:rPr>
          <w:rFonts w:hint="eastAsia"/>
        </w:rPr>
        <w:t>就農</w:t>
      </w:r>
      <w:r w:rsidR="00783B8A" w:rsidRPr="00CD200E">
        <w:rPr>
          <w:rFonts w:hint="eastAsia"/>
        </w:rPr>
        <w:t>促進</w:t>
      </w:r>
      <w:r w:rsidR="00103E89" w:rsidRPr="00CD200E">
        <w:t>事業</w:t>
      </w:r>
      <w:r w:rsidR="00DE5F5D" w:rsidRPr="00CD200E">
        <w:rPr>
          <w:rFonts w:hint="eastAsia"/>
        </w:rPr>
        <w:t>（以下「チャレンジ事業」という。）</w:t>
      </w:r>
    </w:p>
    <w:p w14:paraId="26E68E36" w14:textId="39B4AA71" w:rsidR="005F506C" w:rsidRPr="00CD200E" w:rsidRDefault="00345240" w:rsidP="006D1BAA">
      <w:pPr>
        <w:ind w:firstLineChars="200" w:firstLine="442"/>
      </w:pPr>
      <w:r w:rsidRPr="00CD200E">
        <w:rPr>
          <w:rFonts w:hint="eastAsia"/>
        </w:rPr>
        <w:t>３</w:t>
      </w:r>
      <w:r w:rsidR="005F506C" w:rsidRPr="00CD200E">
        <w:rPr>
          <w:rFonts w:hint="eastAsia"/>
        </w:rPr>
        <w:t xml:space="preserve">　雇用就農定着支援</w:t>
      </w:r>
      <w:r w:rsidR="00103E89" w:rsidRPr="00CD200E">
        <w:t>事業</w:t>
      </w:r>
      <w:r w:rsidR="00DE5F5D" w:rsidRPr="00CD200E">
        <w:rPr>
          <w:rFonts w:hint="eastAsia"/>
        </w:rPr>
        <w:t>（以下「雇用定着事業」という。）</w:t>
      </w:r>
    </w:p>
    <w:p w14:paraId="147A813D" w14:textId="77777777" w:rsidR="006D1BAA" w:rsidRPr="00CD200E" w:rsidRDefault="006D1BAA" w:rsidP="006D1BAA">
      <w:pPr>
        <w:ind w:firstLineChars="200" w:firstLine="442"/>
      </w:pPr>
    </w:p>
    <w:p w14:paraId="3C3F964F" w14:textId="198763B8" w:rsidR="0069468B" w:rsidRPr="00CD200E" w:rsidRDefault="0069468B" w:rsidP="0069468B">
      <w:pPr>
        <w:rPr>
          <w:rFonts w:ascii="ＭＳ ゴシック" w:eastAsia="ＭＳ ゴシック" w:hAnsi="ＭＳ ゴシック"/>
        </w:rPr>
      </w:pPr>
      <w:r w:rsidRPr="00CD200E">
        <w:rPr>
          <w:rFonts w:ascii="ＭＳ ゴシック" w:eastAsia="ＭＳ ゴシック" w:hAnsi="ＭＳ ゴシック" w:hint="eastAsia"/>
        </w:rPr>
        <w:t>第３　助成措置</w:t>
      </w:r>
    </w:p>
    <w:p w14:paraId="7739246E" w14:textId="6323A0D0" w:rsidR="0069468B" w:rsidRPr="00CD200E" w:rsidRDefault="0069468B" w:rsidP="0069468B">
      <w:pPr>
        <w:ind w:left="442" w:hangingChars="200" w:hanging="442"/>
      </w:pPr>
      <w:r w:rsidRPr="00CD200E">
        <w:rPr>
          <w:rFonts w:hint="eastAsia"/>
        </w:rPr>
        <w:t xml:space="preserve">　　　公益財団法人栃木県農業振興公社</w:t>
      </w:r>
      <w:r w:rsidR="007F263E" w:rsidRPr="00CD200E">
        <w:rPr>
          <w:rFonts w:hint="eastAsia"/>
        </w:rPr>
        <w:t>（以下「県公社」という。）</w:t>
      </w:r>
      <w:r w:rsidRPr="00CD200E">
        <w:rPr>
          <w:rFonts w:hint="eastAsia"/>
        </w:rPr>
        <w:t>は、予算の範囲内において、</w:t>
      </w:r>
      <w:r w:rsidR="00BB0D82" w:rsidRPr="00CD200E">
        <w:rPr>
          <w:rFonts w:hint="eastAsia"/>
        </w:rPr>
        <w:t>農業後継者育成確保基金により</w:t>
      </w:r>
      <w:r w:rsidR="007619DB" w:rsidRPr="00CD200E">
        <w:rPr>
          <w:rFonts w:hint="eastAsia"/>
        </w:rPr>
        <w:t>本</w:t>
      </w:r>
      <w:r w:rsidRPr="00CD200E">
        <w:rPr>
          <w:rFonts w:hint="eastAsia"/>
        </w:rPr>
        <w:t>事業の実施に必要な経費を事業実施主体に対して助成する。</w:t>
      </w:r>
    </w:p>
    <w:p w14:paraId="3EDBF49B" w14:textId="77777777" w:rsidR="009F5333" w:rsidRPr="00CD200E" w:rsidRDefault="009F5333" w:rsidP="0069468B">
      <w:pPr>
        <w:ind w:left="442" w:hangingChars="200" w:hanging="442"/>
      </w:pPr>
    </w:p>
    <w:p w14:paraId="4C9BF9AA" w14:textId="61F0431D" w:rsidR="0069468B" w:rsidRPr="00CD200E" w:rsidRDefault="0069468B" w:rsidP="0069468B">
      <w:pPr>
        <w:ind w:left="442" w:hangingChars="200" w:hanging="442"/>
        <w:rPr>
          <w:rFonts w:ascii="ＭＳ ゴシック" w:eastAsia="ＭＳ ゴシック" w:hAnsi="ＭＳ ゴシック"/>
        </w:rPr>
      </w:pPr>
      <w:r w:rsidRPr="00CD200E">
        <w:rPr>
          <w:rFonts w:ascii="ＭＳ ゴシック" w:eastAsia="ＭＳ ゴシック" w:hAnsi="ＭＳ ゴシック" w:hint="eastAsia"/>
        </w:rPr>
        <w:t>第４　事業対象者の要件</w:t>
      </w:r>
    </w:p>
    <w:p w14:paraId="0351BD19" w14:textId="4AB4B74F" w:rsidR="00DC2711" w:rsidRPr="00CD200E" w:rsidRDefault="00345240" w:rsidP="008A3023">
      <w:r w:rsidRPr="00CD200E">
        <w:rPr>
          <w:rFonts w:hint="eastAsia"/>
        </w:rPr>
        <w:t xml:space="preserve">１　</w:t>
      </w:r>
      <w:r w:rsidR="00AF0754" w:rsidRPr="00CD200E">
        <w:rPr>
          <w:rFonts w:hint="eastAsia"/>
        </w:rPr>
        <w:t>事業全体</w:t>
      </w:r>
    </w:p>
    <w:p w14:paraId="619F434A" w14:textId="3817B411" w:rsidR="00345240" w:rsidRPr="00CD200E" w:rsidRDefault="00BC1EC6" w:rsidP="00BC1EC6">
      <w:pPr>
        <w:ind w:firstLineChars="100" w:firstLine="221"/>
      </w:pPr>
      <w:r w:rsidRPr="00CD200E">
        <w:rPr>
          <w:rFonts w:hint="eastAsia"/>
        </w:rPr>
        <w:t>（１）</w:t>
      </w:r>
      <w:r w:rsidR="00DC2711" w:rsidRPr="00CD200E">
        <w:rPr>
          <w:rFonts w:hint="eastAsia"/>
        </w:rPr>
        <w:t>新規雇用就農者</w:t>
      </w:r>
    </w:p>
    <w:p w14:paraId="1EE2B892" w14:textId="77777777" w:rsidR="007F263E" w:rsidRPr="00CD200E" w:rsidRDefault="00DC2711" w:rsidP="00DC2711">
      <w:pPr>
        <w:pStyle w:val="Web"/>
        <w:spacing w:before="0" w:beforeAutospacing="0" w:after="0" w:afterAutospacing="0" w:line="320" w:lineRule="exact"/>
        <w:jc w:val="both"/>
        <w:rPr>
          <w:rFonts w:ascii="ＭＳ 明朝" w:eastAsia="ＭＳ 明朝" w:hAnsi="ＭＳ 明朝"/>
          <w:kern w:val="24"/>
          <w:sz w:val="21"/>
          <w:szCs w:val="21"/>
        </w:rPr>
      </w:pPr>
      <w:r w:rsidRPr="00CD200E">
        <w:rPr>
          <w:rFonts w:ascii="ＭＳ 明朝" w:eastAsia="ＭＳ 明朝" w:hAnsi="ＭＳ 明朝" w:hint="eastAsia"/>
        </w:rPr>
        <w:t xml:space="preserve">　　</w:t>
      </w:r>
      <w:r w:rsidR="008A3023" w:rsidRPr="00CD200E">
        <w:rPr>
          <w:rFonts w:ascii="ＭＳ 明朝" w:eastAsia="ＭＳ 明朝" w:hAnsi="ＭＳ 明朝" w:hint="eastAsia"/>
        </w:rPr>
        <w:t xml:space="preserve"> </w:t>
      </w:r>
      <w:r w:rsidRPr="00CD200E">
        <w:rPr>
          <w:rFonts w:ascii="ＭＳ 明朝" w:eastAsia="ＭＳ 明朝" w:hAnsi="ＭＳ 明朝" w:hint="eastAsia"/>
          <w:sz w:val="21"/>
          <w:szCs w:val="21"/>
        </w:rPr>
        <w:t>ア</w:t>
      </w:r>
      <w:r w:rsidR="008A3023" w:rsidRPr="00CD200E">
        <w:rPr>
          <w:rFonts w:ascii="ＭＳ 明朝" w:eastAsia="ＭＳ 明朝" w:hAnsi="ＭＳ 明朝" w:hint="eastAsia"/>
          <w:sz w:val="21"/>
          <w:szCs w:val="21"/>
        </w:rPr>
        <w:t xml:space="preserve"> </w:t>
      </w:r>
      <w:r w:rsidRPr="00CD200E">
        <w:rPr>
          <w:rFonts w:ascii="ＭＳ 明朝" w:eastAsia="ＭＳ 明朝" w:hAnsi="ＭＳ 明朝" w:cstheme="minorBidi" w:hint="eastAsia"/>
          <w:kern w:val="24"/>
          <w:sz w:val="22"/>
          <w:szCs w:val="22"/>
        </w:rPr>
        <w:t>45歳未満で</w:t>
      </w:r>
      <w:r w:rsidR="00AF0754" w:rsidRPr="00CD200E">
        <w:rPr>
          <w:rFonts w:ascii="ＭＳ 明朝" w:eastAsia="ＭＳ 明朝" w:hAnsi="ＭＳ 明朝" w:cstheme="minorBidi" w:hint="eastAsia"/>
          <w:kern w:val="24"/>
          <w:sz w:val="22"/>
          <w:szCs w:val="22"/>
        </w:rPr>
        <w:t>新規の雇用就農を希望</w:t>
      </w:r>
      <w:r w:rsidR="00B521C1" w:rsidRPr="00CD200E">
        <w:rPr>
          <w:rFonts w:ascii="ＭＳ 明朝" w:eastAsia="ＭＳ 明朝" w:hAnsi="ＭＳ 明朝" w:cstheme="minorBidi" w:hint="eastAsia"/>
          <w:kern w:val="24"/>
          <w:sz w:val="22"/>
          <w:szCs w:val="22"/>
        </w:rPr>
        <w:t>し</w:t>
      </w:r>
      <w:r w:rsidR="007F263E" w:rsidRPr="00CD200E">
        <w:rPr>
          <w:rFonts w:ascii="ＭＳ 明朝" w:eastAsia="ＭＳ 明朝" w:hAnsi="ＭＳ 明朝" w:cstheme="minorBidi" w:hint="eastAsia"/>
          <w:kern w:val="24"/>
          <w:sz w:val="22"/>
          <w:szCs w:val="22"/>
        </w:rPr>
        <w:t>、県公社との</w:t>
      </w:r>
      <w:r w:rsidR="007F263E" w:rsidRPr="00CD200E">
        <w:rPr>
          <w:rFonts w:ascii="ＭＳ 明朝" w:eastAsia="ＭＳ 明朝" w:hAnsi="ＭＳ 明朝" w:hint="eastAsia"/>
          <w:kern w:val="24"/>
          <w:sz w:val="21"/>
          <w:szCs w:val="21"/>
        </w:rPr>
        <w:t>間で、農業法人等への雇用就</w:t>
      </w:r>
    </w:p>
    <w:p w14:paraId="3C4AFA98" w14:textId="61ADCB19" w:rsidR="00783B8A" w:rsidRPr="00CD200E" w:rsidRDefault="007F263E" w:rsidP="007F263E">
      <w:pPr>
        <w:pStyle w:val="Web"/>
        <w:spacing w:before="0" w:beforeAutospacing="0" w:after="0" w:afterAutospacing="0" w:line="320" w:lineRule="exact"/>
        <w:ind w:firstLineChars="400" w:firstLine="885"/>
        <w:jc w:val="both"/>
        <w:rPr>
          <w:rFonts w:ascii="ＭＳ 明朝" w:eastAsia="ＭＳ 明朝" w:hAnsi="ＭＳ 明朝" w:cstheme="minorBidi"/>
          <w:kern w:val="24"/>
          <w:sz w:val="21"/>
          <w:szCs w:val="21"/>
        </w:rPr>
      </w:pPr>
      <w:r w:rsidRPr="00CD200E">
        <w:rPr>
          <w:rFonts w:ascii="ＭＳ 明朝" w:eastAsia="ＭＳ 明朝" w:hAnsi="ＭＳ 明朝" w:hint="eastAsia"/>
          <w:kern w:val="24"/>
          <w:sz w:val="21"/>
          <w:szCs w:val="21"/>
        </w:rPr>
        <w:t>農</w:t>
      </w:r>
      <w:r w:rsidR="00DE5F5D" w:rsidRPr="00CD200E">
        <w:rPr>
          <w:rFonts w:ascii="ＭＳ 明朝" w:eastAsia="ＭＳ 明朝" w:hAnsi="ＭＳ 明朝" w:hint="eastAsia"/>
          <w:kern w:val="24"/>
          <w:sz w:val="21"/>
          <w:szCs w:val="21"/>
        </w:rPr>
        <w:t>に</w:t>
      </w:r>
      <w:r w:rsidRPr="00CD200E">
        <w:rPr>
          <w:rFonts w:ascii="ＭＳ 明朝" w:eastAsia="ＭＳ 明朝" w:hAnsi="ＭＳ 明朝" w:hint="eastAsia"/>
          <w:kern w:val="24"/>
          <w:sz w:val="21"/>
          <w:szCs w:val="21"/>
        </w:rPr>
        <w:t>ついて相談を行っていること</w:t>
      </w:r>
      <w:r w:rsidR="00DE5F5D" w:rsidRPr="00CD200E">
        <w:rPr>
          <w:rFonts w:ascii="ＭＳ 明朝" w:eastAsia="ＭＳ 明朝" w:hAnsi="ＭＳ 明朝" w:hint="eastAsia"/>
          <w:kern w:val="24"/>
          <w:sz w:val="21"/>
          <w:szCs w:val="21"/>
        </w:rPr>
        <w:t>。</w:t>
      </w:r>
    </w:p>
    <w:p w14:paraId="3F2C1153" w14:textId="128F2F10" w:rsidR="00DC2711" w:rsidRPr="00CD200E" w:rsidRDefault="00783B8A" w:rsidP="00783B8A">
      <w:pPr>
        <w:pStyle w:val="Web"/>
        <w:spacing w:before="0" w:beforeAutospacing="0" w:after="0" w:afterAutospacing="0" w:line="320" w:lineRule="exact"/>
        <w:ind w:firstLineChars="300" w:firstLine="664"/>
        <w:jc w:val="both"/>
        <w:rPr>
          <w:rFonts w:ascii="ＭＳ 明朝" w:eastAsia="ＭＳ 明朝" w:hAnsi="ＭＳ 明朝" w:cstheme="minorBidi"/>
          <w:kern w:val="24"/>
          <w:sz w:val="21"/>
          <w:szCs w:val="21"/>
        </w:rPr>
      </w:pPr>
      <w:r w:rsidRPr="00CD200E">
        <w:rPr>
          <w:rFonts w:ascii="ＭＳ 明朝" w:eastAsia="ＭＳ 明朝" w:hAnsi="ＭＳ 明朝" w:cstheme="minorBidi" w:hint="eastAsia"/>
          <w:kern w:val="24"/>
          <w:sz w:val="21"/>
          <w:szCs w:val="21"/>
        </w:rPr>
        <w:t>イ 農業法人等の代表者の３親等以内の親族でないこと</w:t>
      </w:r>
      <w:r w:rsidR="00DE5F5D" w:rsidRPr="00CD200E">
        <w:rPr>
          <w:rFonts w:ascii="ＭＳ 明朝" w:eastAsia="ＭＳ 明朝" w:hAnsi="ＭＳ 明朝" w:cstheme="minorBidi" w:hint="eastAsia"/>
          <w:kern w:val="24"/>
          <w:sz w:val="21"/>
          <w:szCs w:val="21"/>
        </w:rPr>
        <w:t>。</w:t>
      </w:r>
    </w:p>
    <w:p w14:paraId="2735D6EF" w14:textId="24537D6E" w:rsidR="00903212" w:rsidRPr="00CD200E" w:rsidRDefault="00903212" w:rsidP="00903212">
      <w:pPr>
        <w:ind w:leftChars="300" w:left="885" w:hangingChars="100" w:hanging="221"/>
      </w:pPr>
      <w:r w:rsidRPr="00CD200E">
        <w:rPr>
          <w:rFonts w:hint="eastAsia"/>
          <w:kern w:val="24"/>
          <w:szCs w:val="21"/>
        </w:rPr>
        <w:t xml:space="preserve">ウ </w:t>
      </w:r>
      <w:r w:rsidRPr="00CD200E">
        <w:t>過去に本事業の対象となっていないこと。ただし、過去に当該事業の対象となった場合でも、</w:t>
      </w:r>
      <w:r w:rsidRPr="00CD200E">
        <w:rPr>
          <w:rFonts w:hint="eastAsia"/>
        </w:rPr>
        <w:t>雇用就農者の責めに帰すべき理由による解雇でない場合又は雇用就農者の都合による離職でない場合は、この限りではない</w:t>
      </w:r>
      <w:r w:rsidR="00DE5F5D" w:rsidRPr="00CD200E">
        <w:rPr>
          <w:rFonts w:hint="eastAsia"/>
        </w:rPr>
        <w:t>。</w:t>
      </w:r>
    </w:p>
    <w:p w14:paraId="2980C713" w14:textId="57834525" w:rsidR="00903212" w:rsidRPr="00CD200E" w:rsidRDefault="00903212" w:rsidP="00783B8A">
      <w:pPr>
        <w:pStyle w:val="Web"/>
        <w:spacing w:before="0" w:beforeAutospacing="0" w:after="0" w:afterAutospacing="0" w:line="320" w:lineRule="exact"/>
        <w:ind w:firstLineChars="300" w:firstLine="694"/>
        <w:jc w:val="both"/>
        <w:rPr>
          <w:rFonts w:ascii="ＭＳ 明朝" w:eastAsia="ＭＳ 明朝" w:hAnsi="ＭＳ 明朝" w:cstheme="minorBidi"/>
          <w:kern w:val="24"/>
          <w:sz w:val="22"/>
          <w:szCs w:val="22"/>
        </w:rPr>
      </w:pPr>
    </w:p>
    <w:p w14:paraId="68FC1E38" w14:textId="418BA41C" w:rsidR="00DC2711" w:rsidRPr="00CD200E" w:rsidRDefault="00DC2711" w:rsidP="00DC2711">
      <w:pPr>
        <w:pStyle w:val="Web"/>
        <w:spacing w:before="0" w:beforeAutospacing="0" w:after="0" w:afterAutospacing="0" w:line="320" w:lineRule="exact"/>
        <w:jc w:val="both"/>
        <w:rPr>
          <w:rFonts w:ascii="ＭＳ 明朝" w:eastAsia="ＭＳ 明朝" w:hAnsi="ＭＳ 明朝" w:cstheme="minorBidi"/>
          <w:kern w:val="24"/>
          <w:sz w:val="22"/>
          <w:szCs w:val="22"/>
        </w:rPr>
      </w:pPr>
      <w:r w:rsidRPr="00CD200E">
        <w:rPr>
          <w:rFonts w:ascii="ＭＳ 明朝" w:eastAsia="ＭＳ 明朝" w:hAnsi="ＭＳ 明朝" w:cstheme="minorBidi" w:hint="eastAsia"/>
          <w:kern w:val="24"/>
          <w:sz w:val="22"/>
          <w:szCs w:val="22"/>
        </w:rPr>
        <w:t xml:space="preserve">　</w:t>
      </w:r>
      <w:r w:rsidR="00BC1EC6" w:rsidRPr="00CD200E">
        <w:rPr>
          <w:rFonts w:ascii="ＭＳ 明朝" w:eastAsia="ＭＳ 明朝" w:hAnsi="ＭＳ 明朝" w:cstheme="minorBidi" w:hint="eastAsia"/>
          <w:kern w:val="24"/>
          <w:sz w:val="22"/>
          <w:szCs w:val="22"/>
        </w:rPr>
        <w:t>（２）農業法人</w:t>
      </w:r>
      <w:r w:rsidR="00AF0754" w:rsidRPr="00CD200E">
        <w:rPr>
          <w:rFonts w:ascii="ＭＳ 明朝" w:eastAsia="ＭＳ 明朝" w:hAnsi="ＭＳ 明朝" w:cstheme="minorBidi" w:hint="eastAsia"/>
          <w:kern w:val="24"/>
          <w:sz w:val="22"/>
          <w:szCs w:val="22"/>
        </w:rPr>
        <w:t>等</w:t>
      </w:r>
    </w:p>
    <w:p w14:paraId="6E47C975" w14:textId="35A4FC0A" w:rsidR="00283D12" w:rsidRPr="00CD200E" w:rsidRDefault="00283D12" w:rsidP="00283D12">
      <w:pPr>
        <w:ind w:leftChars="300" w:left="895" w:hangingChars="100" w:hanging="231"/>
      </w:pPr>
      <w:r w:rsidRPr="00CD200E">
        <w:rPr>
          <w:rFonts w:hint="eastAsia"/>
          <w:kern w:val="24"/>
          <w:sz w:val="22"/>
        </w:rPr>
        <w:t>ア</w:t>
      </w:r>
      <w:bookmarkStart w:id="0" w:name="_Hlk202540529"/>
      <w:r w:rsidRPr="00CD200E">
        <w:rPr>
          <w:rFonts w:hint="eastAsia"/>
          <w:kern w:val="24"/>
          <w:sz w:val="22"/>
        </w:rPr>
        <w:t xml:space="preserve"> </w:t>
      </w:r>
      <w:r w:rsidRPr="00CD200E">
        <w:rPr>
          <w:rFonts w:hint="eastAsia"/>
        </w:rPr>
        <w:t>栃木県内に事業所があり、</w:t>
      </w:r>
      <w:r w:rsidRPr="00CD200E">
        <w:t>おおむね年間を通じて農業を営む事業体であること</w:t>
      </w:r>
      <w:bookmarkEnd w:id="0"/>
      <w:r w:rsidR="00F86C9F" w:rsidRPr="00CD200E">
        <w:rPr>
          <w:rFonts w:hint="eastAsia"/>
        </w:rPr>
        <w:t>。</w:t>
      </w:r>
    </w:p>
    <w:p w14:paraId="5124842A" w14:textId="3601AAC1" w:rsidR="00BC1EC6" w:rsidRPr="00CD200E" w:rsidRDefault="00283D12" w:rsidP="00283D12">
      <w:pPr>
        <w:pStyle w:val="Web"/>
        <w:spacing w:before="0" w:beforeAutospacing="0" w:after="0" w:afterAutospacing="0" w:line="320" w:lineRule="exact"/>
        <w:ind w:leftChars="300" w:left="1011" w:hangingChars="150" w:hanging="347"/>
        <w:jc w:val="both"/>
        <w:rPr>
          <w:rFonts w:ascii="ＭＳ 明朝" w:eastAsia="ＭＳ 明朝" w:hAnsi="ＭＳ 明朝" w:cstheme="minorBidi"/>
          <w:kern w:val="24"/>
          <w:sz w:val="22"/>
          <w:szCs w:val="22"/>
        </w:rPr>
      </w:pPr>
      <w:r w:rsidRPr="00CD200E">
        <w:rPr>
          <w:rFonts w:ascii="ＭＳ 明朝" w:eastAsia="ＭＳ 明朝" w:hAnsi="ＭＳ 明朝" w:cstheme="minorBidi" w:hint="eastAsia"/>
          <w:kern w:val="24"/>
          <w:sz w:val="22"/>
          <w:szCs w:val="22"/>
        </w:rPr>
        <w:t>イ</w:t>
      </w:r>
      <w:r w:rsidR="00BC1EC6" w:rsidRPr="00CD200E">
        <w:rPr>
          <w:rFonts w:ascii="ＭＳ 明朝" w:eastAsia="ＭＳ 明朝" w:hAnsi="ＭＳ 明朝" w:cstheme="minorBidi" w:hint="eastAsia"/>
          <w:kern w:val="24"/>
          <w:sz w:val="22"/>
          <w:szCs w:val="22"/>
        </w:rPr>
        <w:t xml:space="preserve"> 新規雇用就農者の確保に向けてインターン（農業体験）</w:t>
      </w:r>
      <w:r w:rsidR="00B521C1" w:rsidRPr="00CD200E">
        <w:rPr>
          <w:rFonts w:ascii="ＭＳ 明朝" w:eastAsia="ＭＳ 明朝" w:hAnsi="ＭＳ 明朝" w:cstheme="minorBidi" w:hint="eastAsia"/>
          <w:kern w:val="24"/>
          <w:sz w:val="22"/>
          <w:szCs w:val="22"/>
        </w:rPr>
        <w:t>や</w:t>
      </w:r>
      <w:r w:rsidR="00783B8A" w:rsidRPr="00CD200E">
        <w:rPr>
          <w:rFonts w:ascii="ＭＳ 明朝" w:eastAsia="ＭＳ 明朝" w:hAnsi="ＭＳ 明朝" w:cstheme="minorBidi" w:hint="eastAsia"/>
          <w:kern w:val="24"/>
          <w:sz w:val="22"/>
          <w:szCs w:val="22"/>
        </w:rPr>
        <w:t>チャレンジ</w:t>
      </w:r>
      <w:r w:rsidR="008A3023" w:rsidRPr="00CD200E">
        <w:rPr>
          <w:rFonts w:ascii="ＭＳ 明朝" w:eastAsia="ＭＳ 明朝" w:hAnsi="ＭＳ 明朝" w:cstheme="minorBidi" w:hint="eastAsia"/>
          <w:kern w:val="24"/>
          <w:sz w:val="22"/>
          <w:szCs w:val="22"/>
        </w:rPr>
        <w:t>雇用</w:t>
      </w:r>
      <w:r w:rsidR="00BC1EC6" w:rsidRPr="00CD200E">
        <w:rPr>
          <w:rFonts w:ascii="ＭＳ 明朝" w:eastAsia="ＭＳ 明朝" w:hAnsi="ＭＳ 明朝" w:cstheme="minorBidi" w:hint="eastAsia"/>
          <w:kern w:val="24"/>
          <w:sz w:val="22"/>
          <w:szCs w:val="22"/>
        </w:rPr>
        <w:t>就農（短期間の体験就業）を</w:t>
      </w:r>
      <w:r w:rsidR="00AF0754" w:rsidRPr="00CD200E">
        <w:rPr>
          <w:rFonts w:ascii="ＭＳ 明朝" w:eastAsia="ＭＳ 明朝" w:hAnsi="ＭＳ 明朝" w:cstheme="minorBidi" w:hint="eastAsia"/>
          <w:kern w:val="24"/>
          <w:sz w:val="22"/>
          <w:szCs w:val="22"/>
        </w:rPr>
        <w:t>受け入れること</w:t>
      </w:r>
      <w:r w:rsidR="00DE5F5D" w:rsidRPr="00CD200E">
        <w:rPr>
          <w:rFonts w:ascii="ＭＳ 明朝" w:eastAsia="ＭＳ 明朝" w:hAnsi="ＭＳ 明朝" w:cstheme="minorBidi" w:hint="eastAsia"/>
          <w:kern w:val="24"/>
          <w:sz w:val="22"/>
          <w:szCs w:val="22"/>
        </w:rPr>
        <w:t>。</w:t>
      </w:r>
    </w:p>
    <w:p w14:paraId="71055889" w14:textId="77777777" w:rsidR="004875B6" w:rsidRPr="00CD200E" w:rsidRDefault="00B47F40" w:rsidP="0069468B">
      <w:pPr>
        <w:ind w:left="442" w:hangingChars="200" w:hanging="442"/>
      </w:pPr>
      <w:bookmarkStart w:id="1" w:name="_Hlk193709921"/>
      <w:r w:rsidRPr="00CD200E">
        <w:rPr>
          <w:rFonts w:hint="eastAsia"/>
        </w:rPr>
        <w:t xml:space="preserve">　</w:t>
      </w:r>
    </w:p>
    <w:p w14:paraId="3AF4BA79" w14:textId="5664B876" w:rsidR="00AF0754" w:rsidRPr="00CD200E" w:rsidRDefault="00345240" w:rsidP="0069468B">
      <w:pPr>
        <w:ind w:left="442" w:hangingChars="200" w:hanging="442"/>
      </w:pPr>
      <w:r w:rsidRPr="00CD200E">
        <w:rPr>
          <w:rFonts w:hint="eastAsia"/>
        </w:rPr>
        <w:t>２</w:t>
      </w:r>
      <w:r w:rsidR="00B47F40" w:rsidRPr="00CD200E">
        <w:rPr>
          <w:rFonts w:hint="eastAsia"/>
        </w:rPr>
        <w:t xml:space="preserve">　</w:t>
      </w:r>
      <w:r w:rsidR="00AF0754" w:rsidRPr="00CD200E">
        <w:rPr>
          <w:rFonts w:hint="eastAsia"/>
        </w:rPr>
        <w:t>マッチング支援事業</w:t>
      </w:r>
    </w:p>
    <w:p w14:paraId="54526094" w14:textId="77777777" w:rsidR="00BF2A5F" w:rsidRPr="00CD200E" w:rsidRDefault="00BF2A5F" w:rsidP="00BF2A5F">
      <w:pPr>
        <w:ind w:firstLineChars="100" w:firstLine="221"/>
      </w:pPr>
      <w:r w:rsidRPr="00CD200E">
        <w:rPr>
          <w:rFonts w:hint="eastAsia"/>
        </w:rPr>
        <w:t>（１）新規雇用就農者</w:t>
      </w:r>
    </w:p>
    <w:p w14:paraId="0BC9C900" w14:textId="7519CA48" w:rsidR="00BF2A5F" w:rsidRPr="00CD200E" w:rsidRDefault="00BF2A5F" w:rsidP="007F263E">
      <w:pPr>
        <w:ind w:left="885" w:hangingChars="400" w:hanging="885"/>
        <w:rPr>
          <w:kern w:val="24"/>
          <w:szCs w:val="21"/>
        </w:rPr>
      </w:pPr>
      <w:r w:rsidRPr="00CD200E">
        <w:rPr>
          <w:rFonts w:ascii="ＭＳ ゴシック" w:eastAsia="ＭＳ ゴシック" w:hAnsi="ＭＳ ゴシック" w:hint="eastAsia"/>
        </w:rPr>
        <w:t xml:space="preserve">　　　</w:t>
      </w:r>
      <w:r w:rsidR="007F263E" w:rsidRPr="00CD200E">
        <w:rPr>
          <w:rFonts w:hint="eastAsia"/>
          <w:kern w:val="24"/>
          <w:szCs w:val="21"/>
        </w:rPr>
        <w:t xml:space="preserve">　</w:t>
      </w:r>
      <w:r w:rsidRPr="00CD200E">
        <w:rPr>
          <w:rFonts w:hint="eastAsia"/>
          <w:szCs w:val="21"/>
        </w:rPr>
        <w:t xml:space="preserve"> </w:t>
      </w:r>
      <w:r w:rsidR="00B521C1" w:rsidRPr="00CD200E">
        <w:rPr>
          <w:rFonts w:hint="eastAsia"/>
          <w:szCs w:val="21"/>
        </w:rPr>
        <w:t>インターンにおいては、</w:t>
      </w:r>
      <w:r w:rsidR="0004347C" w:rsidRPr="00CD200E">
        <w:rPr>
          <w:rFonts w:hint="eastAsia"/>
          <w:szCs w:val="21"/>
        </w:rPr>
        <w:t>3</w:t>
      </w:r>
      <w:r w:rsidR="00B521C1" w:rsidRPr="00CD200E">
        <w:rPr>
          <w:rFonts w:hint="eastAsia"/>
          <w:szCs w:val="21"/>
        </w:rPr>
        <w:t>日以上</w:t>
      </w:r>
      <w:r w:rsidR="0004347C" w:rsidRPr="00CD200E">
        <w:rPr>
          <w:rFonts w:hint="eastAsia"/>
          <w:szCs w:val="21"/>
        </w:rPr>
        <w:t>7</w:t>
      </w:r>
      <w:r w:rsidR="00BB4495" w:rsidRPr="00CD200E">
        <w:rPr>
          <w:rFonts w:hint="eastAsia"/>
          <w:szCs w:val="21"/>
        </w:rPr>
        <w:t>日間以内</w:t>
      </w:r>
      <w:r w:rsidR="00B521C1" w:rsidRPr="00CD200E">
        <w:rPr>
          <w:rFonts w:hint="eastAsia"/>
          <w:szCs w:val="21"/>
        </w:rPr>
        <w:t>の</w:t>
      </w:r>
      <w:r w:rsidR="007F263E" w:rsidRPr="00CD200E">
        <w:rPr>
          <w:rFonts w:hint="eastAsia"/>
          <w:szCs w:val="21"/>
        </w:rPr>
        <w:t>農業</w:t>
      </w:r>
      <w:r w:rsidR="00B521C1" w:rsidRPr="00CD200E">
        <w:rPr>
          <w:rFonts w:hint="eastAsia"/>
          <w:szCs w:val="21"/>
        </w:rPr>
        <w:t>体験を積極的に行う</w:t>
      </w:r>
      <w:r w:rsidR="00783B8A" w:rsidRPr="00CD200E">
        <w:rPr>
          <w:rFonts w:hint="eastAsia"/>
          <w:szCs w:val="21"/>
        </w:rPr>
        <w:t>意思を有し</w:t>
      </w:r>
      <w:r w:rsidR="00783B8A" w:rsidRPr="00CD200E">
        <w:rPr>
          <w:rFonts w:hint="eastAsia"/>
          <w:szCs w:val="21"/>
        </w:rPr>
        <w:lastRenderedPageBreak/>
        <w:t>ていること</w:t>
      </w:r>
      <w:r w:rsidR="00DE5F5D" w:rsidRPr="00CD200E">
        <w:rPr>
          <w:rFonts w:hint="eastAsia"/>
          <w:szCs w:val="21"/>
        </w:rPr>
        <w:t>。</w:t>
      </w:r>
    </w:p>
    <w:p w14:paraId="347FA98A" w14:textId="20B6A864" w:rsidR="00C60553" w:rsidRPr="00CD200E" w:rsidRDefault="00903212" w:rsidP="00AF0754">
      <w:pPr>
        <w:ind w:leftChars="100" w:left="442" w:hangingChars="100" w:hanging="221"/>
        <w:rPr>
          <w:rFonts w:ascii="ＭＳ ゴシック" w:eastAsia="ＭＳ ゴシック" w:hAnsi="ＭＳ ゴシック"/>
        </w:rPr>
      </w:pPr>
      <w:r w:rsidRPr="00CD200E">
        <w:rPr>
          <w:rFonts w:hint="eastAsia"/>
        </w:rPr>
        <w:t>（２）農業法人等</w:t>
      </w:r>
    </w:p>
    <w:p w14:paraId="24D21D36" w14:textId="61E90E18" w:rsidR="00903212" w:rsidRPr="00CD200E" w:rsidRDefault="00903212" w:rsidP="004D2A97">
      <w:pPr>
        <w:ind w:leftChars="200" w:left="442"/>
      </w:pPr>
      <w:r w:rsidRPr="00CD200E">
        <w:rPr>
          <w:rFonts w:ascii="ＭＳ ゴシック" w:eastAsia="ＭＳ ゴシック" w:hAnsi="ＭＳ ゴシック" w:hint="eastAsia"/>
        </w:rPr>
        <w:t xml:space="preserve">　</w:t>
      </w:r>
      <w:r w:rsidRPr="00CD200E">
        <w:rPr>
          <w:rFonts w:hint="eastAsia"/>
        </w:rPr>
        <w:t>新規雇用就農促進事業</w:t>
      </w:r>
      <w:r w:rsidR="00F047FC" w:rsidRPr="00CD200E">
        <w:rPr>
          <w:rFonts w:hint="eastAsia"/>
        </w:rPr>
        <w:t>実施</w:t>
      </w:r>
      <w:r w:rsidRPr="00CD200E">
        <w:rPr>
          <w:rFonts w:hint="eastAsia"/>
        </w:rPr>
        <w:t>法人等登録</w:t>
      </w:r>
      <w:r w:rsidRPr="00CD200E">
        <w:t>申請</w:t>
      </w:r>
      <w:r w:rsidR="004D2A97" w:rsidRPr="00CD200E">
        <w:rPr>
          <w:rFonts w:hint="eastAsia"/>
        </w:rPr>
        <w:t>書</w:t>
      </w:r>
      <w:r w:rsidRPr="00CD200E">
        <w:t>を</w:t>
      </w:r>
      <w:r w:rsidR="004D2A97" w:rsidRPr="00CD200E">
        <w:rPr>
          <w:rFonts w:hint="eastAsia"/>
        </w:rPr>
        <w:t>公益財団法人栃木県農業振興公社理事長（以下「理事長」という。）</w:t>
      </w:r>
      <w:r w:rsidRPr="00CD200E">
        <w:t>に提出</w:t>
      </w:r>
      <w:r w:rsidRPr="00CD200E">
        <w:rPr>
          <w:rFonts w:hint="eastAsia"/>
        </w:rPr>
        <w:t>し、</w:t>
      </w:r>
      <w:r w:rsidR="002274EE" w:rsidRPr="00CD200E">
        <w:rPr>
          <w:rFonts w:hint="eastAsia"/>
        </w:rPr>
        <w:t>当該事業に取組む農業法人等として承認を受けていること</w:t>
      </w:r>
      <w:r w:rsidR="00DE5F5D" w:rsidRPr="00CD200E">
        <w:rPr>
          <w:rFonts w:hint="eastAsia"/>
        </w:rPr>
        <w:t>。</w:t>
      </w:r>
    </w:p>
    <w:p w14:paraId="3150165D" w14:textId="77777777" w:rsidR="00903212" w:rsidRPr="00CD200E" w:rsidRDefault="00903212" w:rsidP="00AF0754">
      <w:pPr>
        <w:ind w:leftChars="100" w:left="442" w:hangingChars="100" w:hanging="221"/>
        <w:rPr>
          <w:rFonts w:ascii="ＭＳ ゴシック" w:eastAsia="ＭＳ ゴシック" w:hAnsi="ＭＳ ゴシック"/>
        </w:rPr>
      </w:pPr>
    </w:p>
    <w:p w14:paraId="62E840F4" w14:textId="1030A609" w:rsidR="0069468B" w:rsidRPr="00CD200E" w:rsidRDefault="00AF0754" w:rsidP="0004347C">
      <w:r w:rsidRPr="00CD200E">
        <w:rPr>
          <w:rFonts w:hint="eastAsia"/>
        </w:rPr>
        <w:t xml:space="preserve">３　</w:t>
      </w:r>
      <w:r w:rsidR="00783B8A" w:rsidRPr="00CD200E">
        <w:rPr>
          <w:rFonts w:hint="eastAsia"/>
        </w:rPr>
        <w:t>チャレンジ</w:t>
      </w:r>
      <w:r w:rsidR="000758E0" w:rsidRPr="00CD200E">
        <w:rPr>
          <w:rFonts w:hint="eastAsia"/>
        </w:rPr>
        <w:t>雇用</w:t>
      </w:r>
      <w:r w:rsidR="00783B8A" w:rsidRPr="00CD200E">
        <w:rPr>
          <w:rFonts w:hint="eastAsia"/>
        </w:rPr>
        <w:t>就農促進</w:t>
      </w:r>
      <w:r w:rsidR="003A2401" w:rsidRPr="00CD200E">
        <w:rPr>
          <w:rFonts w:hint="eastAsia"/>
        </w:rPr>
        <w:t>事業</w:t>
      </w:r>
    </w:p>
    <w:p w14:paraId="7831C1A2" w14:textId="014895E6" w:rsidR="00BB60F0" w:rsidRPr="00CD200E" w:rsidRDefault="00F53CF5" w:rsidP="00F6635F">
      <w:pPr>
        <w:pStyle w:val="Web"/>
        <w:spacing w:before="0" w:beforeAutospacing="0" w:after="0" w:afterAutospacing="0"/>
        <w:ind w:leftChars="200" w:left="442" w:firstLineChars="100" w:firstLine="221"/>
        <w:jc w:val="both"/>
        <w:rPr>
          <w:rFonts w:ascii="ＭＳ 明朝" w:eastAsia="ＭＳ 明朝" w:hAnsi="ＭＳ 明朝" w:cstheme="minorBidi"/>
          <w:kern w:val="24"/>
          <w:sz w:val="21"/>
          <w:szCs w:val="21"/>
        </w:rPr>
      </w:pPr>
      <w:r w:rsidRPr="00CD200E">
        <w:rPr>
          <w:rFonts w:ascii="ＭＳ 明朝" w:eastAsia="ＭＳ 明朝" w:hAnsi="ＭＳ 明朝" w:cstheme="minorBidi" w:hint="eastAsia"/>
          <w:kern w:val="24"/>
          <w:sz w:val="21"/>
          <w:szCs w:val="21"/>
        </w:rPr>
        <w:t>雇用就農者が</w:t>
      </w:r>
      <w:r w:rsidR="002274EE" w:rsidRPr="00CD200E">
        <w:rPr>
          <w:rFonts w:ascii="ＭＳ 明朝" w:eastAsia="ＭＳ 明朝" w:hAnsi="ＭＳ 明朝" w:cstheme="minorBidi" w:hint="eastAsia"/>
          <w:kern w:val="24"/>
          <w:sz w:val="21"/>
          <w:szCs w:val="21"/>
        </w:rPr>
        <w:t>インターンを経て、</w:t>
      </w:r>
      <w:r w:rsidR="000758E0" w:rsidRPr="00CD200E">
        <w:rPr>
          <w:rFonts w:ascii="ＭＳ 明朝" w:eastAsia="ＭＳ 明朝" w:hAnsi="ＭＳ 明朝" w:cstheme="minorBidi" w:hint="eastAsia"/>
          <w:kern w:val="24"/>
          <w:sz w:val="21"/>
          <w:szCs w:val="21"/>
        </w:rPr>
        <w:t>農業法人等との間で契約社員として１か月以上</w:t>
      </w:r>
      <w:r w:rsidR="0004347C" w:rsidRPr="00CD200E">
        <w:rPr>
          <w:rFonts w:ascii="ＭＳ 明朝" w:eastAsia="ＭＳ 明朝" w:hAnsi="ＭＳ 明朝" w:cstheme="minorBidi" w:hint="eastAsia"/>
          <w:kern w:val="24"/>
          <w:sz w:val="21"/>
          <w:szCs w:val="21"/>
        </w:rPr>
        <w:t>３</w:t>
      </w:r>
      <w:r w:rsidR="000758E0" w:rsidRPr="00CD200E">
        <w:rPr>
          <w:rFonts w:ascii="ＭＳ 明朝" w:eastAsia="ＭＳ 明朝" w:hAnsi="ＭＳ 明朝" w:cstheme="minorBidi" w:hint="eastAsia"/>
          <w:kern w:val="24"/>
          <w:sz w:val="21"/>
          <w:szCs w:val="21"/>
        </w:rPr>
        <w:t>か月</w:t>
      </w:r>
      <w:r w:rsidR="0004347C" w:rsidRPr="00CD200E">
        <w:rPr>
          <w:rFonts w:ascii="ＭＳ 明朝" w:eastAsia="ＭＳ 明朝" w:hAnsi="ＭＳ 明朝" w:hint="eastAsia"/>
          <w:kern w:val="24"/>
          <w:sz w:val="21"/>
          <w:szCs w:val="21"/>
        </w:rPr>
        <w:t>未満</w:t>
      </w:r>
      <w:r w:rsidR="000758E0" w:rsidRPr="00CD200E">
        <w:rPr>
          <w:rFonts w:ascii="ＭＳ 明朝" w:eastAsia="ＭＳ 明朝" w:hAnsi="ＭＳ 明朝" w:cstheme="minorBidi" w:hint="eastAsia"/>
          <w:kern w:val="24"/>
          <w:sz w:val="21"/>
          <w:szCs w:val="21"/>
        </w:rPr>
        <w:t>の雇用契約</w:t>
      </w:r>
      <w:r w:rsidR="009C7340" w:rsidRPr="00CD200E">
        <w:rPr>
          <w:rFonts w:ascii="ＭＳ 明朝" w:eastAsia="ＭＳ 明朝" w:hAnsi="ＭＳ 明朝" w:cstheme="minorBidi" w:hint="eastAsia"/>
          <w:kern w:val="24"/>
          <w:sz w:val="21"/>
          <w:szCs w:val="21"/>
        </w:rPr>
        <w:t>（以下「チャレンジ雇用契約」という。</w:t>
      </w:r>
      <w:r w:rsidR="00DE5F5D" w:rsidRPr="00CD200E">
        <w:rPr>
          <w:rFonts w:ascii="ＭＳ 明朝" w:eastAsia="ＭＳ 明朝" w:hAnsi="ＭＳ 明朝" w:cstheme="minorBidi" w:hint="eastAsia"/>
          <w:kern w:val="24"/>
          <w:sz w:val="21"/>
          <w:szCs w:val="21"/>
        </w:rPr>
        <w:t>）</w:t>
      </w:r>
      <w:r w:rsidR="000758E0" w:rsidRPr="00CD200E">
        <w:rPr>
          <w:rFonts w:ascii="ＭＳ 明朝" w:eastAsia="ＭＳ 明朝" w:hAnsi="ＭＳ 明朝" w:cstheme="minorBidi" w:hint="eastAsia"/>
          <w:kern w:val="24"/>
          <w:sz w:val="21"/>
          <w:szCs w:val="21"/>
        </w:rPr>
        <w:t>を締結</w:t>
      </w:r>
      <w:r w:rsidR="004875B6" w:rsidRPr="00CD200E">
        <w:rPr>
          <w:rFonts w:ascii="ＭＳ 明朝" w:eastAsia="ＭＳ 明朝" w:hAnsi="ＭＳ 明朝" w:cstheme="minorBidi" w:hint="eastAsia"/>
          <w:kern w:val="24"/>
          <w:sz w:val="21"/>
          <w:szCs w:val="21"/>
        </w:rPr>
        <w:t>し、</w:t>
      </w:r>
      <w:r w:rsidR="004875B6" w:rsidRPr="00CD200E">
        <w:rPr>
          <w:rFonts w:ascii="ＭＳ 明朝" w:eastAsia="ＭＳ 明朝" w:hAnsi="ＭＳ 明朝"/>
          <w:sz w:val="21"/>
          <w:szCs w:val="21"/>
        </w:rPr>
        <w:t>主に農畜産物の生産（当該農畜産物の加工・販売</w:t>
      </w:r>
      <w:r w:rsidR="00BB60F0" w:rsidRPr="00CD200E">
        <w:rPr>
          <w:rFonts w:ascii="ＭＳ 明朝" w:eastAsia="ＭＳ 明朝" w:hAnsi="ＭＳ 明朝"/>
          <w:sz w:val="21"/>
          <w:szCs w:val="21"/>
        </w:rPr>
        <w:t>を含む。）に関する業務</w:t>
      </w:r>
      <w:r w:rsidR="004875B6" w:rsidRPr="00CD200E">
        <w:rPr>
          <w:rFonts w:ascii="ＭＳ 明朝" w:eastAsia="ＭＳ 明朝" w:hAnsi="ＭＳ 明朝"/>
          <w:sz w:val="21"/>
          <w:szCs w:val="21"/>
        </w:rPr>
        <w:t>に従事する</w:t>
      </w:r>
      <w:r w:rsidR="002274EE" w:rsidRPr="00CD200E">
        <w:rPr>
          <w:rFonts w:ascii="ＭＳ 明朝" w:eastAsia="ＭＳ 明朝" w:hAnsi="ＭＳ 明朝" w:hint="eastAsia"/>
          <w:sz w:val="21"/>
          <w:szCs w:val="21"/>
        </w:rPr>
        <w:t>。</w:t>
      </w:r>
    </w:p>
    <w:p w14:paraId="00233806" w14:textId="2A7CE5BD" w:rsidR="004875B6" w:rsidRPr="00CD200E" w:rsidRDefault="004A5A2D" w:rsidP="008A3023">
      <w:pPr>
        <w:pStyle w:val="Web"/>
        <w:spacing w:before="0" w:beforeAutospacing="0" w:after="0" w:afterAutospacing="0"/>
        <w:ind w:leftChars="300" w:left="885" w:hangingChars="100" w:hanging="221"/>
        <w:jc w:val="both"/>
        <w:rPr>
          <w:sz w:val="21"/>
          <w:szCs w:val="21"/>
        </w:rPr>
      </w:pPr>
      <w:r w:rsidRPr="00CD200E">
        <w:rPr>
          <w:rFonts w:hint="eastAsia"/>
          <w:sz w:val="21"/>
          <w:szCs w:val="21"/>
        </w:rPr>
        <w:t xml:space="preserve">　　</w:t>
      </w:r>
    </w:p>
    <w:p w14:paraId="058CEFA0" w14:textId="6884CD54" w:rsidR="00B521C1" w:rsidRPr="00CD200E" w:rsidRDefault="00B521C1" w:rsidP="00B521C1">
      <w:pPr>
        <w:pStyle w:val="a9"/>
        <w:numPr>
          <w:ilvl w:val="0"/>
          <w:numId w:val="3"/>
        </w:numPr>
        <w:rPr>
          <w:szCs w:val="21"/>
        </w:rPr>
      </w:pPr>
      <w:r w:rsidRPr="00CD200E">
        <w:rPr>
          <w:rFonts w:hint="eastAsia"/>
          <w:szCs w:val="21"/>
        </w:rPr>
        <w:t>雇用就農者</w:t>
      </w:r>
    </w:p>
    <w:p w14:paraId="493BD846" w14:textId="4D9C0674" w:rsidR="004875B6" w:rsidRPr="00CD200E" w:rsidRDefault="004875B6" w:rsidP="004875B6">
      <w:pPr>
        <w:ind w:leftChars="300" w:left="664" w:firstLineChars="100" w:firstLine="221"/>
        <w:rPr>
          <w:szCs w:val="21"/>
        </w:rPr>
      </w:pPr>
      <w:r w:rsidRPr="00CD200E">
        <w:rPr>
          <w:rFonts w:hint="eastAsia"/>
          <w:szCs w:val="21"/>
        </w:rPr>
        <w:t>チャレンジ</w:t>
      </w:r>
      <w:r w:rsidR="00F6635F" w:rsidRPr="00CD200E">
        <w:rPr>
          <w:rFonts w:hint="eastAsia"/>
          <w:szCs w:val="21"/>
        </w:rPr>
        <w:t>雇用就農促進</w:t>
      </w:r>
      <w:r w:rsidRPr="00CD200E">
        <w:rPr>
          <w:rFonts w:hint="eastAsia"/>
          <w:szCs w:val="21"/>
        </w:rPr>
        <w:t>事業</w:t>
      </w:r>
      <w:r w:rsidRPr="00CD200E">
        <w:rPr>
          <w:szCs w:val="21"/>
        </w:rPr>
        <w:t>の対象となる</w:t>
      </w:r>
      <w:r w:rsidR="00F6635F" w:rsidRPr="00CD200E">
        <w:rPr>
          <w:rFonts w:hint="eastAsia"/>
          <w:szCs w:val="21"/>
        </w:rPr>
        <w:t>雇用就農者</w:t>
      </w:r>
      <w:r w:rsidR="007F263E" w:rsidRPr="00CD200E">
        <w:rPr>
          <w:rFonts w:hint="eastAsia"/>
          <w:szCs w:val="21"/>
        </w:rPr>
        <w:t>（以下「チャレンジ雇用就農者」という。）</w:t>
      </w:r>
      <w:r w:rsidRPr="00CD200E">
        <w:rPr>
          <w:szCs w:val="21"/>
        </w:rPr>
        <w:t>は、次の要件を全て満たす者とする。</w:t>
      </w:r>
    </w:p>
    <w:p w14:paraId="17E4D1F8" w14:textId="042300D6" w:rsidR="004875B6" w:rsidRPr="00CD200E" w:rsidRDefault="004875B6" w:rsidP="004875B6">
      <w:pPr>
        <w:pStyle w:val="Web"/>
        <w:spacing w:before="0" w:beforeAutospacing="0" w:after="0" w:afterAutospacing="0"/>
        <w:ind w:firstLineChars="300" w:firstLine="664"/>
        <w:jc w:val="both"/>
        <w:rPr>
          <w:rFonts w:ascii="ＭＳ 明朝" w:eastAsia="ＭＳ 明朝" w:hAnsi="ＭＳ 明朝"/>
          <w:sz w:val="21"/>
          <w:szCs w:val="21"/>
        </w:rPr>
      </w:pPr>
      <w:r w:rsidRPr="00CD200E">
        <w:rPr>
          <w:rFonts w:ascii="ＭＳ 明朝" w:eastAsia="ＭＳ 明朝" w:hAnsi="ＭＳ 明朝" w:hint="eastAsia"/>
          <w:sz w:val="21"/>
          <w:szCs w:val="21"/>
        </w:rPr>
        <w:t xml:space="preserve">ア </w:t>
      </w:r>
      <w:r w:rsidR="008A3023" w:rsidRPr="00CD200E">
        <w:rPr>
          <w:rFonts w:ascii="ＭＳ 明朝" w:eastAsia="ＭＳ 明朝" w:hAnsi="ＭＳ 明朝" w:hint="eastAsia"/>
          <w:sz w:val="21"/>
          <w:szCs w:val="21"/>
        </w:rPr>
        <w:t xml:space="preserve"> </w:t>
      </w:r>
      <w:r w:rsidRPr="00CD200E">
        <w:rPr>
          <w:rFonts w:ascii="ＭＳ 明朝" w:eastAsia="ＭＳ 明朝" w:hAnsi="ＭＳ 明朝" w:cstheme="minorBidi" w:hint="eastAsia"/>
          <w:kern w:val="24"/>
          <w:sz w:val="21"/>
          <w:szCs w:val="21"/>
        </w:rPr>
        <w:t>マッチング支援事業を活用したインターンを実施した者であること</w:t>
      </w:r>
      <w:r w:rsidR="00DE5F5D" w:rsidRPr="00CD200E">
        <w:rPr>
          <w:rFonts w:ascii="ＭＳ 明朝" w:eastAsia="ＭＳ 明朝" w:hAnsi="ＭＳ 明朝" w:cstheme="minorBidi" w:hint="eastAsia"/>
          <w:kern w:val="24"/>
          <w:sz w:val="21"/>
          <w:szCs w:val="21"/>
        </w:rPr>
        <w:t>。</w:t>
      </w:r>
    </w:p>
    <w:p w14:paraId="4057D715" w14:textId="0F2382E8" w:rsidR="004875B6" w:rsidRPr="00CD200E" w:rsidRDefault="004875B6" w:rsidP="004875B6">
      <w:pPr>
        <w:ind w:leftChars="300" w:left="885" w:hangingChars="100" w:hanging="221"/>
        <w:rPr>
          <w:szCs w:val="21"/>
        </w:rPr>
      </w:pPr>
      <w:r w:rsidRPr="00CD200E">
        <w:rPr>
          <w:rFonts w:hint="eastAsia"/>
          <w:szCs w:val="21"/>
        </w:rPr>
        <w:t>イ　主に</w:t>
      </w:r>
      <w:r w:rsidRPr="00CD200E">
        <w:rPr>
          <w:szCs w:val="21"/>
        </w:rPr>
        <w:t>農畜産物の生産（当該農畜産物の加工・販売を含む。）に従事すること</w:t>
      </w:r>
    </w:p>
    <w:p w14:paraId="04E31F1E" w14:textId="02F05C27" w:rsidR="004875B6" w:rsidRPr="00CD200E" w:rsidRDefault="004875B6" w:rsidP="004875B6">
      <w:pPr>
        <w:ind w:leftChars="300" w:left="885" w:hangingChars="100" w:hanging="221"/>
        <w:rPr>
          <w:szCs w:val="21"/>
        </w:rPr>
      </w:pPr>
      <w:r w:rsidRPr="00CD200E">
        <w:rPr>
          <w:rFonts w:hint="eastAsia"/>
          <w:szCs w:val="21"/>
        </w:rPr>
        <w:t xml:space="preserve">ウ　</w:t>
      </w:r>
      <w:r w:rsidRPr="00CD200E">
        <w:rPr>
          <w:szCs w:val="21"/>
        </w:rPr>
        <w:t>本事業の支援終了後</w:t>
      </w:r>
      <w:r w:rsidRPr="00CD200E">
        <w:rPr>
          <w:rFonts w:hint="eastAsia"/>
          <w:szCs w:val="21"/>
        </w:rPr>
        <w:t>、正社員として期間の定めのない雇用契約を締結する強い意欲を有する45</w:t>
      </w:r>
      <w:r w:rsidRPr="00CD200E">
        <w:rPr>
          <w:szCs w:val="21"/>
        </w:rPr>
        <w:t>歳未満の者であること</w:t>
      </w:r>
      <w:r w:rsidR="00DE5F5D" w:rsidRPr="00CD200E">
        <w:rPr>
          <w:rFonts w:hint="eastAsia"/>
          <w:szCs w:val="21"/>
        </w:rPr>
        <w:t>。</w:t>
      </w:r>
    </w:p>
    <w:p w14:paraId="182D7740" w14:textId="50A16FF0" w:rsidR="004875B6" w:rsidRPr="00CD200E" w:rsidRDefault="004875B6" w:rsidP="004875B6">
      <w:pPr>
        <w:ind w:leftChars="300" w:left="885" w:hangingChars="100" w:hanging="221"/>
        <w:rPr>
          <w:szCs w:val="21"/>
        </w:rPr>
      </w:pPr>
      <w:r w:rsidRPr="00CD200E">
        <w:rPr>
          <w:rFonts w:hint="eastAsia"/>
          <w:szCs w:val="21"/>
        </w:rPr>
        <w:t>エ　農業法人</w:t>
      </w:r>
      <w:r w:rsidR="007F263E" w:rsidRPr="00CD200E">
        <w:rPr>
          <w:rFonts w:hint="eastAsia"/>
          <w:szCs w:val="21"/>
        </w:rPr>
        <w:t>等と</w:t>
      </w:r>
      <w:r w:rsidRPr="00CD200E">
        <w:rPr>
          <w:rFonts w:hint="eastAsia"/>
          <w:szCs w:val="21"/>
        </w:rPr>
        <w:t>新たに</w:t>
      </w:r>
      <w:r w:rsidR="00910AA6" w:rsidRPr="00CD200E">
        <w:rPr>
          <w:rFonts w:hint="eastAsia"/>
          <w:szCs w:val="21"/>
        </w:rPr>
        <w:t>短期間の雇用</w:t>
      </w:r>
      <w:r w:rsidR="0092372F" w:rsidRPr="00CD200E">
        <w:rPr>
          <w:rFonts w:hint="eastAsia"/>
          <w:szCs w:val="21"/>
        </w:rPr>
        <w:t>契約</w:t>
      </w:r>
      <w:r w:rsidR="00910AA6" w:rsidRPr="00CD200E">
        <w:rPr>
          <w:rFonts w:hint="eastAsia"/>
          <w:szCs w:val="21"/>
        </w:rPr>
        <w:t>（以下「</w:t>
      </w:r>
      <w:r w:rsidRPr="00CD200E">
        <w:rPr>
          <w:rFonts w:hint="eastAsia"/>
          <w:szCs w:val="21"/>
        </w:rPr>
        <w:t>チャレンジ雇用</w:t>
      </w:r>
      <w:r w:rsidR="0092372F" w:rsidRPr="00CD200E">
        <w:rPr>
          <w:rFonts w:hint="eastAsia"/>
          <w:szCs w:val="21"/>
        </w:rPr>
        <w:t>契約</w:t>
      </w:r>
      <w:r w:rsidR="00910AA6" w:rsidRPr="00CD200E">
        <w:rPr>
          <w:rFonts w:hint="eastAsia"/>
          <w:szCs w:val="21"/>
        </w:rPr>
        <w:t>」</w:t>
      </w:r>
      <w:r w:rsidR="0092372F" w:rsidRPr="00CD200E">
        <w:rPr>
          <w:rFonts w:hint="eastAsia"/>
          <w:szCs w:val="21"/>
        </w:rPr>
        <w:t>という。）</w:t>
      </w:r>
      <w:r w:rsidRPr="00CD200E">
        <w:rPr>
          <w:rFonts w:hint="eastAsia"/>
          <w:szCs w:val="21"/>
        </w:rPr>
        <w:t>を締結した者であること</w:t>
      </w:r>
      <w:r w:rsidR="00DE5F5D" w:rsidRPr="00CD200E">
        <w:rPr>
          <w:rFonts w:hint="eastAsia"/>
          <w:szCs w:val="21"/>
        </w:rPr>
        <w:t>。</w:t>
      </w:r>
    </w:p>
    <w:p w14:paraId="23449251" w14:textId="7BA61C22" w:rsidR="004875B6" w:rsidRPr="00CD200E" w:rsidRDefault="004875B6" w:rsidP="004875B6">
      <w:pPr>
        <w:ind w:leftChars="300" w:left="885" w:hangingChars="100" w:hanging="221"/>
        <w:rPr>
          <w:szCs w:val="21"/>
        </w:rPr>
      </w:pPr>
      <w:r w:rsidRPr="00CD200E">
        <w:rPr>
          <w:rFonts w:hint="eastAsia"/>
          <w:szCs w:val="21"/>
        </w:rPr>
        <w:t xml:space="preserve">オ　</w:t>
      </w:r>
      <w:r w:rsidRPr="00CD200E">
        <w:rPr>
          <w:szCs w:val="21"/>
        </w:rPr>
        <w:t>本事業において実施する調査に事業終了後も協力すること</w:t>
      </w:r>
      <w:r w:rsidR="00DE5F5D" w:rsidRPr="00CD200E">
        <w:rPr>
          <w:rFonts w:hint="eastAsia"/>
          <w:szCs w:val="21"/>
        </w:rPr>
        <w:t>。</w:t>
      </w:r>
    </w:p>
    <w:p w14:paraId="63575B8B" w14:textId="76FB7F02" w:rsidR="004875B6" w:rsidRPr="00CD200E" w:rsidRDefault="00127CA6" w:rsidP="004875B6">
      <w:pPr>
        <w:ind w:leftChars="300" w:left="885" w:hangingChars="100" w:hanging="221"/>
        <w:rPr>
          <w:szCs w:val="21"/>
        </w:rPr>
      </w:pPr>
      <w:r w:rsidRPr="00CD200E">
        <w:rPr>
          <w:rFonts w:hint="eastAsia"/>
          <w:szCs w:val="21"/>
        </w:rPr>
        <w:t>カ</w:t>
      </w:r>
      <w:r w:rsidR="004875B6" w:rsidRPr="00CD200E">
        <w:rPr>
          <w:rFonts w:hint="eastAsia"/>
          <w:szCs w:val="21"/>
        </w:rPr>
        <w:t xml:space="preserve">　チャレンジ雇用</w:t>
      </w:r>
      <w:r w:rsidR="004875B6" w:rsidRPr="00CD200E">
        <w:rPr>
          <w:szCs w:val="21"/>
        </w:rPr>
        <w:t>就農者が外国人の場合には、「永住者」、「日本人の配偶者等」、「永住者の配偶者等」、「定住者」又は「特別永住者」の在留資格を有する者であること</w:t>
      </w:r>
      <w:r w:rsidR="00DE5F5D" w:rsidRPr="00CD200E">
        <w:rPr>
          <w:rFonts w:hint="eastAsia"/>
          <w:szCs w:val="21"/>
        </w:rPr>
        <w:t>。</w:t>
      </w:r>
    </w:p>
    <w:p w14:paraId="675DFF0F" w14:textId="5AE0A78A" w:rsidR="000758E0" w:rsidRPr="00CD200E" w:rsidRDefault="000758E0" w:rsidP="004875B6">
      <w:pPr>
        <w:pStyle w:val="Web"/>
        <w:spacing w:before="0" w:beforeAutospacing="0" w:after="0" w:afterAutospacing="0"/>
        <w:jc w:val="both"/>
        <w:rPr>
          <w:sz w:val="21"/>
          <w:szCs w:val="21"/>
        </w:rPr>
      </w:pPr>
    </w:p>
    <w:bookmarkEnd w:id="1"/>
    <w:p w14:paraId="729E8E99" w14:textId="717CCBCA" w:rsidR="00B47F40" w:rsidRPr="00CD200E" w:rsidRDefault="00B47F40" w:rsidP="0069468B">
      <w:pPr>
        <w:ind w:left="442" w:hangingChars="200" w:hanging="442"/>
        <w:rPr>
          <w:szCs w:val="21"/>
        </w:rPr>
      </w:pPr>
      <w:r w:rsidRPr="00CD200E">
        <w:rPr>
          <w:rFonts w:hint="eastAsia"/>
          <w:szCs w:val="21"/>
        </w:rPr>
        <w:t xml:space="preserve">　（</w:t>
      </w:r>
      <w:r w:rsidR="00283D12" w:rsidRPr="00CD200E">
        <w:rPr>
          <w:rFonts w:hint="eastAsia"/>
          <w:szCs w:val="21"/>
        </w:rPr>
        <w:t>２</w:t>
      </w:r>
      <w:r w:rsidRPr="00CD200E">
        <w:rPr>
          <w:rFonts w:hint="eastAsia"/>
          <w:szCs w:val="21"/>
        </w:rPr>
        <w:t>）農業法人</w:t>
      </w:r>
      <w:r w:rsidR="00283D12" w:rsidRPr="00CD200E">
        <w:rPr>
          <w:rFonts w:hint="eastAsia"/>
          <w:szCs w:val="21"/>
        </w:rPr>
        <w:t>等</w:t>
      </w:r>
    </w:p>
    <w:p w14:paraId="4A5C25CD" w14:textId="565FC37B" w:rsidR="00AF3FC0" w:rsidRPr="00CD200E" w:rsidRDefault="000758E0" w:rsidP="006D1BAA">
      <w:pPr>
        <w:pStyle w:val="Web"/>
        <w:spacing w:before="0" w:beforeAutospacing="0" w:after="0" w:afterAutospacing="0"/>
        <w:ind w:leftChars="300" w:left="885" w:hangingChars="100" w:hanging="221"/>
        <w:jc w:val="both"/>
        <w:rPr>
          <w:rFonts w:ascii="ＭＳ 明朝" w:eastAsia="ＭＳ 明朝" w:hAnsi="ＭＳ 明朝"/>
          <w:sz w:val="21"/>
          <w:szCs w:val="21"/>
        </w:rPr>
      </w:pPr>
      <w:r w:rsidRPr="00CD200E">
        <w:rPr>
          <w:rFonts w:ascii="ＭＳ 明朝" w:eastAsia="ＭＳ 明朝" w:hAnsi="ＭＳ 明朝" w:cstheme="minorBidi" w:hint="eastAsia"/>
          <w:kern w:val="24"/>
          <w:sz w:val="21"/>
          <w:szCs w:val="21"/>
        </w:rPr>
        <w:t>ア</w:t>
      </w:r>
      <w:r w:rsidR="00AF3FC0" w:rsidRPr="00CD200E">
        <w:rPr>
          <w:rFonts w:ascii="ＭＳ 明朝" w:eastAsia="ＭＳ 明朝" w:hAnsi="ＭＳ 明朝" w:cstheme="minorBidi" w:hint="eastAsia"/>
          <w:kern w:val="24"/>
          <w:sz w:val="21"/>
          <w:szCs w:val="21"/>
        </w:rPr>
        <w:t xml:space="preserve"> </w:t>
      </w:r>
      <w:r w:rsidR="004D2A97" w:rsidRPr="00CD200E">
        <w:rPr>
          <w:rFonts w:ascii="ＭＳ 明朝" w:eastAsia="ＭＳ 明朝" w:hAnsi="ＭＳ 明朝" w:cstheme="minorBidi" w:hint="eastAsia"/>
          <w:kern w:val="24"/>
          <w:sz w:val="21"/>
          <w:szCs w:val="21"/>
        </w:rPr>
        <w:t xml:space="preserve"> </w:t>
      </w:r>
      <w:r w:rsidR="00CA1706" w:rsidRPr="00CD200E">
        <w:rPr>
          <w:rFonts w:ascii="ＭＳ 明朝" w:eastAsia="ＭＳ 明朝" w:hAnsi="ＭＳ 明朝" w:hint="eastAsia"/>
          <w:sz w:val="21"/>
          <w:szCs w:val="21"/>
        </w:rPr>
        <w:t>チャレンジ雇用就農促進事業終了後、正規の従業員（以下「正社員」という。）として期間の定めのない雇用契約を締結する強い意欲を有すること</w:t>
      </w:r>
      <w:r w:rsidR="00DE5F5D" w:rsidRPr="00CD200E">
        <w:rPr>
          <w:rFonts w:ascii="ＭＳ 明朝" w:eastAsia="ＭＳ 明朝" w:hAnsi="ＭＳ 明朝" w:hint="eastAsia"/>
          <w:sz w:val="21"/>
          <w:szCs w:val="21"/>
        </w:rPr>
        <w:t>。</w:t>
      </w:r>
    </w:p>
    <w:p w14:paraId="4C22FBF8" w14:textId="72AFA676" w:rsidR="00AF3FC0" w:rsidRPr="00CD200E" w:rsidRDefault="00CA1706" w:rsidP="004875B6">
      <w:pPr>
        <w:pStyle w:val="Web"/>
        <w:spacing w:before="0" w:beforeAutospacing="0" w:after="0" w:afterAutospacing="0"/>
        <w:ind w:firstLineChars="300" w:firstLine="664"/>
        <w:jc w:val="both"/>
        <w:rPr>
          <w:rFonts w:ascii="ＭＳ 明朝" w:eastAsia="ＭＳ 明朝" w:hAnsi="ＭＳ 明朝"/>
          <w:sz w:val="21"/>
          <w:szCs w:val="21"/>
        </w:rPr>
      </w:pPr>
      <w:r w:rsidRPr="00CD200E">
        <w:rPr>
          <w:rFonts w:ascii="ＭＳ 明朝" w:eastAsia="ＭＳ 明朝" w:hAnsi="ＭＳ 明朝" w:cstheme="minorBidi" w:hint="eastAsia"/>
          <w:kern w:val="24"/>
          <w:sz w:val="21"/>
          <w:szCs w:val="21"/>
        </w:rPr>
        <w:t>イ</w:t>
      </w:r>
      <w:r w:rsidR="004D2A97" w:rsidRPr="00CD200E">
        <w:rPr>
          <w:rFonts w:ascii="ＭＳ 明朝" w:eastAsia="ＭＳ 明朝" w:hAnsi="ＭＳ 明朝" w:cstheme="minorBidi" w:hint="eastAsia"/>
          <w:kern w:val="24"/>
          <w:sz w:val="21"/>
          <w:szCs w:val="21"/>
        </w:rPr>
        <w:t xml:space="preserve">  </w:t>
      </w:r>
      <w:r w:rsidR="00AF3FC0" w:rsidRPr="00CD200E">
        <w:rPr>
          <w:rFonts w:ascii="ＭＳ 明朝" w:eastAsia="ＭＳ 明朝" w:hAnsi="ＭＳ 明朝" w:cstheme="minorBidi" w:hint="eastAsia"/>
          <w:kern w:val="24"/>
          <w:sz w:val="21"/>
          <w:szCs w:val="21"/>
        </w:rPr>
        <w:t>OJT研修の実施などにより、積極的に人材育成に取り組むこと</w:t>
      </w:r>
    </w:p>
    <w:p w14:paraId="0519E4FB" w14:textId="0CC7EA83" w:rsidR="002D58A1" w:rsidRPr="00CD200E" w:rsidRDefault="00CA1706" w:rsidP="002D58A1">
      <w:pPr>
        <w:ind w:leftChars="300" w:left="885" w:hangingChars="100" w:hanging="221"/>
        <w:rPr>
          <w:szCs w:val="21"/>
        </w:rPr>
      </w:pPr>
      <w:r w:rsidRPr="00CD200E">
        <w:rPr>
          <w:rFonts w:hint="eastAsia"/>
          <w:kern w:val="24"/>
          <w:szCs w:val="21"/>
        </w:rPr>
        <w:t>ウ</w:t>
      </w:r>
      <w:r w:rsidR="002D58A1" w:rsidRPr="00CD200E">
        <w:rPr>
          <w:rFonts w:hint="eastAsia"/>
          <w:szCs w:val="21"/>
        </w:rPr>
        <w:t xml:space="preserve">　</w:t>
      </w:r>
      <w:r w:rsidR="008C7EC6" w:rsidRPr="00CD200E">
        <w:rPr>
          <w:rFonts w:hint="eastAsia"/>
          <w:szCs w:val="21"/>
        </w:rPr>
        <w:t>チャレンジ雇用</w:t>
      </w:r>
      <w:r w:rsidR="00B47F40" w:rsidRPr="00CD200E">
        <w:rPr>
          <w:szCs w:val="21"/>
        </w:rPr>
        <w:t>就農者に対して十分な指導を行うことのできる指導者を確保できること</w:t>
      </w:r>
    </w:p>
    <w:p w14:paraId="7458F4F7" w14:textId="4A9F1905" w:rsidR="008D2229" w:rsidRPr="00CD200E" w:rsidRDefault="00CA1706" w:rsidP="008D2229">
      <w:pPr>
        <w:ind w:leftChars="300" w:left="885" w:hangingChars="100" w:hanging="221"/>
        <w:rPr>
          <w:szCs w:val="21"/>
        </w:rPr>
      </w:pPr>
      <w:r w:rsidRPr="00CD200E">
        <w:rPr>
          <w:rFonts w:hint="eastAsia"/>
          <w:szCs w:val="21"/>
        </w:rPr>
        <w:t>エ</w:t>
      </w:r>
      <w:r w:rsidR="008D2229" w:rsidRPr="00CD200E">
        <w:rPr>
          <w:rFonts w:hint="eastAsia"/>
          <w:szCs w:val="21"/>
        </w:rPr>
        <w:t xml:space="preserve">　１週間の所定労働時間が平均35時間以上であること</w:t>
      </w:r>
      <w:r w:rsidR="00C327FC" w:rsidRPr="00CD200E">
        <w:rPr>
          <w:rFonts w:hint="eastAsia"/>
          <w:szCs w:val="21"/>
        </w:rPr>
        <w:t>。</w:t>
      </w:r>
      <w:r w:rsidR="008A3023" w:rsidRPr="00CD200E">
        <w:rPr>
          <w:rFonts w:hint="eastAsia"/>
          <w:szCs w:val="21"/>
        </w:rPr>
        <w:t>なお、</w:t>
      </w:r>
      <w:r w:rsidR="00BB60F0" w:rsidRPr="00CD200E">
        <w:rPr>
          <w:rFonts w:hint="eastAsia"/>
          <w:szCs w:val="21"/>
        </w:rPr>
        <w:t>チャレンジ雇用と正社員としての雇用が</w:t>
      </w:r>
      <w:r w:rsidRPr="00CD200E">
        <w:rPr>
          <w:rFonts w:hint="eastAsia"/>
          <w:szCs w:val="21"/>
        </w:rPr>
        <w:t>連続</w:t>
      </w:r>
      <w:r w:rsidR="00BB60F0" w:rsidRPr="00CD200E">
        <w:rPr>
          <w:rFonts w:hint="eastAsia"/>
          <w:szCs w:val="21"/>
        </w:rPr>
        <w:t>しない場合は</w:t>
      </w:r>
      <w:r w:rsidR="00127CA6" w:rsidRPr="00CD200E">
        <w:rPr>
          <w:rFonts w:hint="eastAsia"/>
          <w:szCs w:val="21"/>
        </w:rPr>
        <w:t>、</w:t>
      </w:r>
      <w:r w:rsidR="00C327FC" w:rsidRPr="00CD200E">
        <w:rPr>
          <w:rFonts w:hint="eastAsia"/>
          <w:szCs w:val="21"/>
        </w:rPr>
        <w:t>この</w:t>
      </w:r>
      <w:r w:rsidR="00BB60F0" w:rsidRPr="00CD200E">
        <w:rPr>
          <w:rFonts w:hint="eastAsia"/>
          <w:szCs w:val="21"/>
        </w:rPr>
        <w:t>限りでない</w:t>
      </w:r>
      <w:r w:rsidR="00C327FC" w:rsidRPr="00CD200E">
        <w:rPr>
          <w:rFonts w:hint="eastAsia"/>
          <w:szCs w:val="21"/>
        </w:rPr>
        <w:t>。</w:t>
      </w:r>
    </w:p>
    <w:p w14:paraId="564329CD" w14:textId="1FC5E7FF" w:rsidR="00D22C0E" w:rsidRPr="00CD200E" w:rsidRDefault="00CA1706" w:rsidP="00D22C0E">
      <w:pPr>
        <w:ind w:leftChars="300" w:left="885" w:hangingChars="100" w:hanging="221"/>
        <w:rPr>
          <w:szCs w:val="21"/>
        </w:rPr>
      </w:pPr>
      <w:r w:rsidRPr="00CD200E">
        <w:rPr>
          <w:rFonts w:hint="eastAsia"/>
          <w:szCs w:val="21"/>
        </w:rPr>
        <w:t>オ</w:t>
      </w:r>
      <w:r w:rsidR="008D2229" w:rsidRPr="00CD200E">
        <w:rPr>
          <w:rFonts w:hint="eastAsia"/>
          <w:szCs w:val="21"/>
        </w:rPr>
        <w:t xml:space="preserve">　以下の全ての項目について、</w:t>
      </w:r>
      <w:r w:rsidR="008D2229" w:rsidRPr="00CD200E">
        <w:rPr>
          <w:szCs w:val="21"/>
        </w:rPr>
        <w:t>就業規則若しくはこれに準ずるものに規定していること</w:t>
      </w:r>
    </w:p>
    <w:p w14:paraId="0BB8DC1E" w14:textId="309B5E3D" w:rsidR="00D22C0E" w:rsidRPr="00CD200E" w:rsidRDefault="008D2229" w:rsidP="008A7B98">
      <w:pPr>
        <w:ind w:leftChars="300" w:left="996" w:hangingChars="150" w:hanging="332"/>
        <w:rPr>
          <w:szCs w:val="21"/>
        </w:rPr>
      </w:pPr>
      <w:r w:rsidRPr="00CD200E">
        <w:rPr>
          <w:szCs w:val="21"/>
        </w:rPr>
        <w:t>（ア</w:t>
      </w:r>
      <w:r w:rsidR="00D22C0E" w:rsidRPr="00CD200E">
        <w:rPr>
          <w:rFonts w:hint="eastAsia"/>
          <w:szCs w:val="21"/>
        </w:rPr>
        <w:t>）</w:t>
      </w:r>
      <w:r w:rsidRPr="00CD200E">
        <w:rPr>
          <w:szCs w:val="21"/>
        </w:rPr>
        <w:t>労働時間が６時間を超える場合には45分以上、８時間を超える場合には１時間以上の休憩を労働時間の途中に確保すること</w:t>
      </w:r>
    </w:p>
    <w:p w14:paraId="6A71AC65" w14:textId="2E669629" w:rsidR="008D2229" w:rsidRPr="00CD200E" w:rsidRDefault="008D2229" w:rsidP="00D22C0E">
      <w:pPr>
        <w:ind w:firstLineChars="300" w:firstLine="664"/>
        <w:rPr>
          <w:szCs w:val="21"/>
        </w:rPr>
      </w:pPr>
      <w:r w:rsidRPr="00CD200E">
        <w:rPr>
          <w:szCs w:val="21"/>
        </w:rPr>
        <w:t>（イ</w:t>
      </w:r>
      <w:r w:rsidR="00D22C0E" w:rsidRPr="00CD200E">
        <w:rPr>
          <w:rFonts w:hint="eastAsia"/>
          <w:szCs w:val="21"/>
        </w:rPr>
        <w:t>）</w:t>
      </w:r>
      <w:r w:rsidRPr="00CD200E">
        <w:rPr>
          <w:szCs w:val="21"/>
        </w:rPr>
        <w:t>毎週１日以上又は４週間を通じて４日以上の休日を確保すること</w:t>
      </w:r>
    </w:p>
    <w:p w14:paraId="0C4CBF29" w14:textId="5068C876" w:rsidR="002D58A1" w:rsidRPr="00CD200E" w:rsidRDefault="00CA1706" w:rsidP="002D58A1">
      <w:pPr>
        <w:ind w:leftChars="300" w:left="885" w:hangingChars="100" w:hanging="221"/>
        <w:rPr>
          <w:szCs w:val="21"/>
        </w:rPr>
      </w:pPr>
      <w:r w:rsidRPr="00CD200E">
        <w:rPr>
          <w:rFonts w:hint="eastAsia"/>
          <w:szCs w:val="21"/>
        </w:rPr>
        <w:t>カ</w:t>
      </w:r>
      <w:r w:rsidR="002D58A1" w:rsidRPr="00CD200E">
        <w:rPr>
          <w:rFonts w:hint="eastAsia"/>
          <w:szCs w:val="21"/>
        </w:rPr>
        <w:t xml:space="preserve">　</w:t>
      </w:r>
      <w:r w:rsidR="00B47F40" w:rsidRPr="00CD200E">
        <w:rPr>
          <w:szCs w:val="21"/>
        </w:rPr>
        <w:t xml:space="preserve">原則として雇用保険及び労働者災害補償保険の労働保険に加入させること </w:t>
      </w:r>
    </w:p>
    <w:p w14:paraId="6BE93B54" w14:textId="7C4D948B" w:rsidR="002D58A1" w:rsidRPr="00CD200E" w:rsidRDefault="00CA1706" w:rsidP="002D58A1">
      <w:pPr>
        <w:ind w:leftChars="300" w:left="885" w:hangingChars="100" w:hanging="221"/>
        <w:rPr>
          <w:szCs w:val="21"/>
        </w:rPr>
      </w:pPr>
      <w:r w:rsidRPr="00CD200E">
        <w:rPr>
          <w:rFonts w:hint="eastAsia"/>
          <w:szCs w:val="21"/>
        </w:rPr>
        <w:t>キ</w:t>
      </w:r>
      <w:r w:rsidR="002D58A1" w:rsidRPr="00CD200E">
        <w:rPr>
          <w:rFonts w:hint="eastAsia"/>
          <w:szCs w:val="21"/>
        </w:rPr>
        <w:t xml:space="preserve">　</w:t>
      </w:r>
      <w:r w:rsidR="00B47F40" w:rsidRPr="00CD200E">
        <w:rPr>
          <w:szCs w:val="21"/>
        </w:rPr>
        <w:t xml:space="preserve">本事業において実施する調査に事業終了後も協力すること </w:t>
      </w:r>
    </w:p>
    <w:p w14:paraId="17FEB690" w14:textId="771A87E1" w:rsidR="00457132" w:rsidRPr="00CD200E" w:rsidRDefault="00CA1706" w:rsidP="00457132">
      <w:pPr>
        <w:ind w:leftChars="300" w:left="885" w:hangingChars="100" w:hanging="221"/>
      </w:pPr>
      <w:r w:rsidRPr="00CD200E">
        <w:rPr>
          <w:rFonts w:hint="eastAsia"/>
          <w:szCs w:val="21"/>
        </w:rPr>
        <w:t>ク</w:t>
      </w:r>
      <w:r w:rsidR="002D58A1" w:rsidRPr="00CD200E">
        <w:rPr>
          <w:rFonts w:hint="eastAsia"/>
          <w:szCs w:val="21"/>
        </w:rPr>
        <w:t xml:space="preserve">　</w:t>
      </w:r>
      <w:r w:rsidR="00826C0F" w:rsidRPr="00CD200E">
        <w:rPr>
          <w:rFonts w:hint="eastAsia"/>
          <w:szCs w:val="21"/>
        </w:rPr>
        <w:t>過去３</w:t>
      </w:r>
      <w:r w:rsidR="00AC4293" w:rsidRPr="00CD200E">
        <w:rPr>
          <w:rFonts w:hint="eastAsia"/>
          <w:szCs w:val="21"/>
        </w:rPr>
        <w:t>か</w:t>
      </w:r>
      <w:r w:rsidR="00826C0F" w:rsidRPr="00CD200E">
        <w:rPr>
          <w:rFonts w:hint="eastAsia"/>
          <w:szCs w:val="21"/>
        </w:rPr>
        <w:t>年度以内に</w:t>
      </w:r>
      <w:r w:rsidR="00B47F40" w:rsidRPr="00CD200E">
        <w:rPr>
          <w:szCs w:val="21"/>
        </w:rPr>
        <w:t>本事業を実施した農業法人</w:t>
      </w:r>
      <w:r w:rsidR="008D6A06" w:rsidRPr="00CD200E">
        <w:rPr>
          <w:rFonts w:hint="eastAsia"/>
          <w:szCs w:val="21"/>
        </w:rPr>
        <w:t>は</w:t>
      </w:r>
      <w:r w:rsidR="00B47F40" w:rsidRPr="00CD200E">
        <w:rPr>
          <w:szCs w:val="21"/>
        </w:rPr>
        <w:t>、当該事業の</w:t>
      </w:r>
      <w:r w:rsidR="00826C0F" w:rsidRPr="00CD200E">
        <w:rPr>
          <w:rFonts w:hint="eastAsia"/>
          <w:szCs w:val="21"/>
        </w:rPr>
        <w:t>チャレンジ雇用</w:t>
      </w:r>
      <w:r w:rsidR="00B47F40" w:rsidRPr="00CD200E">
        <w:rPr>
          <w:szCs w:val="21"/>
        </w:rPr>
        <w:t>就</w:t>
      </w:r>
      <w:r w:rsidR="00B47F40" w:rsidRPr="00CD200E">
        <w:t>農者の数が２人以上の場合、</w:t>
      </w:r>
      <w:r w:rsidR="00C13B49" w:rsidRPr="00CD200E">
        <w:rPr>
          <w:rFonts w:hint="eastAsia"/>
        </w:rPr>
        <w:t>当該</w:t>
      </w:r>
      <w:r w:rsidR="00826C0F" w:rsidRPr="00CD200E">
        <w:rPr>
          <w:rFonts w:hint="eastAsia"/>
        </w:rPr>
        <w:t>チャレンジ雇用</w:t>
      </w:r>
      <w:r w:rsidR="00B47F40" w:rsidRPr="00CD200E">
        <w:t>就農者</w:t>
      </w:r>
      <w:r w:rsidR="00267CB9" w:rsidRPr="00CD200E">
        <w:rPr>
          <w:rFonts w:hint="eastAsia"/>
        </w:rPr>
        <w:t>の数の</w:t>
      </w:r>
      <w:r w:rsidR="00267CB9" w:rsidRPr="00CD200E">
        <w:t>１／２以上</w:t>
      </w:r>
      <w:r w:rsidR="00267CB9" w:rsidRPr="00CD200E">
        <w:rPr>
          <w:rFonts w:hint="eastAsia"/>
        </w:rPr>
        <w:t>が</w:t>
      </w:r>
      <w:r w:rsidR="00C13B49" w:rsidRPr="00CD200E">
        <w:rPr>
          <w:rFonts w:hint="eastAsia"/>
        </w:rPr>
        <w:t>正社員として期間の定めのない雇用契約を締結し</w:t>
      </w:r>
      <w:r w:rsidR="00267CB9" w:rsidRPr="00CD200E">
        <w:rPr>
          <w:rFonts w:hint="eastAsia"/>
        </w:rPr>
        <w:t>ていること。</w:t>
      </w:r>
      <w:r w:rsidR="00B47F40" w:rsidRPr="00CD200E">
        <w:t>ただし、</w:t>
      </w:r>
      <w:r w:rsidR="00267CB9" w:rsidRPr="00CD200E">
        <w:rPr>
          <w:rFonts w:hint="eastAsia"/>
        </w:rPr>
        <w:t>チャレンジ雇用</w:t>
      </w:r>
      <w:r w:rsidR="00B47F40" w:rsidRPr="00CD200E">
        <w:t>就農者の死亡、天災その他やむを得ない事情であると</w:t>
      </w:r>
      <w:r w:rsidR="004D2A97" w:rsidRPr="00CD200E">
        <w:rPr>
          <w:rFonts w:hint="eastAsia"/>
        </w:rPr>
        <w:t>理事長</w:t>
      </w:r>
      <w:r w:rsidR="00B47F40" w:rsidRPr="00CD200E">
        <w:t>が認めた場合は、過去に</w:t>
      </w:r>
      <w:r w:rsidR="00B47F40" w:rsidRPr="00CD200E">
        <w:lastRenderedPageBreak/>
        <w:t>受け入れた</w:t>
      </w:r>
      <w:r w:rsidR="00267CB9" w:rsidRPr="00CD200E">
        <w:rPr>
          <w:rFonts w:hint="eastAsia"/>
        </w:rPr>
        <w:t>チャレンジ雇用</w:t>
      </w:r>
      <w:r w:rsidR="00B47F40" w:rsidRPr="00CD200E">
        <w:t>就農者</w:t>
      </w:r>
      <w:r w:rsidR="00267CB9" w:rsidRPr="00CD200E">
        <w:rPr>
          <w:rFonts w:hint="eastAsia"/>
        </w:rPr>
        <w:t>か</w:t>
      </w:r>
      <w:r w:rsidR="00B47F40" w:rsidRPr="00CD200E">
        <w:t>ら除くことができるものとする。</w:t>
      </w:r>
    </w:p>
    <w:p w14:paraId="6AEF667F" w14:textId="51C41DD3" w:rsidR="00127CA6" w:rsidRPr="00CD200E" w:rsidRDefault="009F5333" w:rsidP="00127CA6">
      <w:pPr>
        <w:ind w:left="442" w:hangingChars="200" w:hanging="442"/>
      </w:pPr>
      <w:r w:rsidRPr="00CD200E">
        <w:rPr>
          <w:rFonts w:hint="eastAsia"/>
        </w:rPr>
        <w:t xml:space="preserve">　</w:t>
      </w:r>
      <w:r w:rsidR="00127CA6" w:rsidRPr="00CD200E">
        <w:rPr>
          <w:rFonts w:hint="eastAsia"/>
        </w:rPr>
        <w:t xml:space="preserve">　　</w:t>
      </w:r>
      <w:r w:rsidR="00DA31AC" w:rsidRPr="00CD200E">
        <w:rPr>
          <w:rFonts w:hint="eastAsia"/>
          <w:szCs w:val="21"/>
        </w:rPr>
        <w:t>ケ</w:t>
      </w:r>
      <w:r w:rsidR="00127CA6" w:rsidRPr="00CD200E">
        <w:rPr>
          <w:rFonts w:hint="eastAsia"/>
        </w:rPr>
        <w:t xml:space="preserve">　</w:t>
      </w:r>
      <w:r w:rsidR="003A2401" w:rsidRPr="00CD200E">
        <w:rPr>
          <w:rFonts w:hint="eastAsia"/>
        </w:rPr>
        <w:t>チャレンジ雇用就農者は、</w:t>
      </w:r>
      <w:r w:rsidR="00E5203E" w:rsidRPr="00CD200E">
        <w:rPr>
          <w:rFonts w:hint="eastAsia"/>
        </w:rPr>
        <w:t>雇用開始日を基準として、年度あたり</w:t>
      </w:r>
      <w:r w:rsidR="003A2401" w:rsidRPr="00CD200E">
        <w:rPr>
          <w:rFonts w:hint="eastAsia"/>
        </w:rPr>
        <w:t>１農業法人につ</w:t>
      </w:r>
    </w:p>
    <w:p w14:paraId="32CA3DA6" w14:textId="2DFD5695" w:rsidR="003A2401" w:rsidRPr="00CD200E" w:rsidRDefault="003A2401" w:rsidP="00127CA6">
      <w:pPr>
        <w:ind w:leftChars="200" w:left="442" w:firstLineChars="200" w:firstLine="442"/>
      </w:pPr>
      <w:r w:rsidRPr="00CD200E">
        <w:rPr>
          <w:rFonts w:hint="eastAsia"/>
        </w:rPr>
        <w:t>き３人以内とする。</w:t>
      </w:r>
    </w:p>
    <w:p w14:paraId="1CDA903B" w14:textId="77777777" w:rsidR="00FE22BC" w:rsidRPr="00CD200E" w:rsidRDefault="00FE22BC" w:rsidP="00E5203E">
      <w:pPr>
        <w:ind w:leftChars="300" w:left="664" w:firstLineChars="100" w:firstLine="221"/>
      </w:pPr>
    </w:p>
    <w:p w14:paraId="1137C195" w14:textId="3E5E4589" w:rsidR="00321A94" w:rsidRPr="00CD200E" w:rsidRDefault="00321A94" w:rsidP="00321A94">
      <w:pPr>
        <w:ind w:left="442" w:hangingChars="200" w:hanging="442"/>
      </w:pPr>
      <w:r w:rsidRPr="00CD200E">
        <w:rPr>
          <w:rFonts w:hint="eastAsia"/>
        </w:rPr>
        <w:t xml:space="preserve">　</w:t>
      </w:r>
      <w:r w:rsidR="00C327FC" w:rsidRPr="00CD200E">
        <w:rPr>
          <w:rFonts w:hint="eastAsia"/>
        </w:rPr>
        <w:t>４</w:t>
      </w:r>
      <w:r w:rsidRPr="00CD200E">
        <w:rPr>
          <w:rFonts w:hint="eastAsia"/>
        </w:rPr>
        <w:t xml:space="preserve">　</w:t>
      </w:r>
      <w:r w:rsidR="00910AA6" w:rsidRPr="00CD200E">
        <w:rPr>
          <w:rFonts w:hint="eastAsia"/>
        </w:rPr>
        <w:t>雇用就農定着支援</w:t>
      </w:r>
      <w:r w:rsidR="00910AA6" w:rsidRPr="00CD200E">
        <w:t>事業</w:t>
      </w:r>
    </w:p>
    <w:p w14:paraId="74AB1B25" w14:textId="5746C686" w:rsidR="00321A94" w:rsidRPr="00CD200E" w:rsidRDefault="00321A94" w:rsidP="00321A94">
      <w:pPr>
        <w:ind w:left="442" w:hangingChars="200" w:hanging="442"/>
      </w:pPr>
      <w:r w:rsidRPr="00CD200E">
        <w:rPr>
          <w:rFonts w:hint="eastAsia"/>
        </w:rPr>
        <w:t xml:space="preserve">　</w:t>
      </w:r>
      <w:r w:rsidR="00FE22BC" w:rsidRPr="00CD200E">
        <w:rPr>
          <w:rFonts w:hint="eastAsia"/>
        </w:rPr>
        <w:t>（１）</w:t>
      </w:r>
      <w:r w:rsidRPr="00CD200E">
        <w:rPr>
          <w:rFonts w:hint="eastAsia"/>
        </w:rPr>
        <w:t>雇用就農者</w:t>
      </w:r>
    </w:p>
    <w:p w14:paraId="0EB5DEAD" w14:textId="0ED1DADF" w:rsidR="00CE7C66" w:rsidRPr="00CD200E" w:rsidRDefault="00CE7C66" w:rsidP="00321A94">
      <w:pPr>
        <w:ind w:left="442" w:hangingChars="200" w:hanging="442"/>
      </w:pPr>
      <w:r w:rsidRPr="00CD200E">
        <w:rPr>
          <w:rFonts w:hint="eastAsia"/>
        </w:rPr>
        <w:t xml:space="preserve">　　　　</w:t>
      </w:r>
      <w:r w:rsidR="00B756B3" w:rsidRPr="00CD200E">
        <w:rPr>
          <w:rFonts w:hint="eastAsia"/>
        </w:rPr>
        <w:t>雇用</w:t>
      </w:r>
      <w:r w:rsidR="00910AA6" w:rsidRPr="00CD200E">
        <w:rPr>
          <w:rFonts w:hint="eastAsia"/>
        </w:rPr>
        <w:t>就農</w:t>
      </w:r>
      <w:r w:rsidRPr="00CD200E">
        <w:rPr>
          <w:rFonts w:hint="eastAsia"/>
        </w:rPr>
        <w:t>定着</w:t>
      </w:r>
      <w:r w:rsidR="00910AA6" w:rsidRPr="00CD200E">
        <w:rPr>
          <w:rFonts w:hint="eastAsia"/>
        </w:rPr>
        <w:t>支援</w:t>
      </w:r>
      <w:r w:rsidR="00B756B3" w:rsidRPr="00CD200E">
        <w:rPr>
          <w:rFonts w:hint="eastAsia"/>
        </w:rPr>
        <w:t>事業</w:t>
      </w:r>
      <w:r w:rsidRPr="00CD200E">
        <w:rPr>
          <w:rFonts w:hint="eastAsia"/>
        </w:rPr>
        <w:t>の対象となる雇用就農者は、次の要件を全て満たす者とする</w:t>
      </w:r>
      <w:r w:rsidR="00C327FC" w:rsidRPr="00CD200E">
        <w:rPr>
          <w:rFonts w:hint="eastAsia"/>
        </w:rPr>
        <w:t>。</w:t>
      </w:r>
    </w:p>
    <w:p w14:paraId="434CC361" w14:textId="58B4B26D" w:rsidR="00321A94" w:rsidRPr="00CD200E" w:rsidRDefault="00321A94" w:rsidP="00321A94">
      <w:pPr>
        <w:ind w:leftChars="300" w:left="885" w:hangingChars="100" w:hanging="221"/>
      </w:pPr>
      <w:r w:rsidRPr="00CD200E">
        <w:t>ア</w:t>
      </w:r>
      <w:r w:rsidRPr="00CD200E">
        <w:rPr>
          <w:rFonts w:hint="eastAsia"/>
        </w:rPr>
        <w:t xml:space="preserve">　</w:t>
      </w:r>
      <w:r w:rsidR="0087315B" w:rsidRPr="00CD200E">
        <w:rPr>
          <w:rFonts w:hint="eastAsia"/>
        </w:rPr>
        <w:t>チャレンジ</w:t>
      </w:r>
      <w:r w:rsidR="00F16CFF" w:rsidRPr="00CD200E">
        <w:rPr>
          <w:rFonts w:hint="eastAsia"/>
        </w:rPr>
        <w:t>雇用終了</w:t>
      </w:r>
      <w:r w:rsidR="0087315B" w:rsidRPr="00CD200E">
        <w:rPr>
          <w:rFonts w:hint="eastAsia"/>
        </w:rPr>
        <w:t>後、</w:t>
      </w:r>
      <w:r w:rsidR="00463DD4" w:rsidRPr="00CD200E">
        <w:rPr>
          <w:rFonts w:hint="eastAsia"/>
        </w:rPr>
        <w:t>６か月以内に</w:t>
      </w:r>
      <w:r w:rsidRPr="00CD200E">
        <w:t>正社員として期間の定めのない雇用契約を締結して</w:t>
      </w:r>
      <w:r w:rsidR="00E97C97" w:rsidRPr="00CD200E">
        <w:rPr>
          <w:rFonts w:hint="eastAsia"/>
        </w:rPr>
        <w:t>新たに</w:t>
      </w:r>
      <w:r w:rsidR="00761444" w:rsidRPr="00CD200E">
        <w:rPr>
          <w:rFonts w:hint="eastAsia"/>
        </w:rPr>
        <w:t>採用</w:t>
      </w:r>
      <w:r w:rsidRPr="00CD200E">
        <w:t>された者で、</w:t>
      </w:r>
      <w:r w:rsidR="006C21C4" w:rsidRPr="00CD200E">
        <w:rPr>
          <w:rFonts w:hint="eastAsia"/>
        </w:rPr>
        <w:t>雇用</w:t>
      </w:r>
      <w:r w:rsidRPr="00CD200E">
        <w:t>されてから</w:t>
      </w:r>
      <w:r w:rsidR="00405B82" w:rsidRPr="00CD200E">
        <w:rPr>
          <w:rFonts w:hint="eastAsia"/>
        </w:rPr>
        <w:t>3</w:t>
      </w:r>
      <w:r w:rsidRPr="00CD200E">
        <w:t>か月</w:t>
      </w:r>
      <w:r w:rsidR="00405B82" w:rsidRPr="00CD200E">
        <w:rPr>
          <w:rFonts w:hint="eastAsia"/>
        </w:rPr>
        <w:t>を経過していること</w:t>
      </w:r>
    </w:p>
    <w:p w14:paraId="72F0361A" w14:textId="2F5BB163" w:rsidR="00321A94" w:rsidRPr="00CD200E" w:rsidRDefault="002E62F9" w:rsidP="00321A94">
      <w:pPr>
        <w:ind w:leftChars="300" w:left="885" w:hangingChars="100" w:hanging="221"/>
      </w:pPr>
      <w:r w:rsidRPr="00CD200E">
        <w:rPr>
          <w:rFonts w:hint="eastAsia"/>
        </w:rPr>
        <w:t>イ</w:t>
      </w:r>
      <w:r w:rsidR="00321A94" w:rsidRPr="00CD200E">
        <w:rPr>
          <w:rFonts w:hint="eastAsia"/>
        </w:rPr>
        <w:t xml:space="preserve">　</w:t>
      </w:r>
      <w:r w:rsidR="00321A94" w:rsidRPr="00CD200E">
        <w:t>主に農畜産物の生産（当該農畜産物の加工・販売を含む。）に関する業務に従事</w:t>
      </w:r>
      <w:r w:rsidR="00405B82" w:rsidRPr="00CD200E">
        <w:rPr>
          <w:rFonts w:hint="eastAsia"/>
        </w:rPr>
        <w:t>している</w:t>
      </w:r>
      <w:r w:rsidR="00321A94" w:rsidRPr="00CD200E">
        <w:t>こと</w:t>
      </w:r>
    </w:p>
    <w:p w14:paraId="045889CC" w14:textId="214BD6AA" w:rsidR="00321A94" w:rsidRPr="00CD200E" w:rsidRDefault="002E62F9" w:rsidP="00321A94">
      <w:pPr>
        <w:ind w:leftChars="300" w:left="885" w:hangingChars="100" w:hanging="221"/>
      </w:pPr>
      <w:r w:rsidRPr="00CD200E">
        <w:rPr>
          <w:rFonts w:hint="eastAsia"/>
        </w:rPr>
        <w:t>ウ</w:t>
      </w:r>
      <w:r w:rsidR="00321A94" w:rsidRPr="00CD200E">
        <w:rPr>
          <w:rFonts w:hint="eastAsia"/>
        </w:rPr>
        <w:t xml:space="preserve">　</w:t>
      </w:r>
      <w:r w:rsidR="00321A94" w:rsidRPr="00CD200E">
        <w:t xml:space="preserve">本事業において実施する調査に事業終了後も協力すること </w:t>
      </w:r>
    </w:p>
    <w:p w14:paraId="2FF9E1AA" w14:textId="77777777" w:rsidR="00861101" w:rsidRPr="00CD200E" w:rsidRDefault="00861101" w:rsidP="002E62F9"/>
    <w:p w14:paraId="49C6FA06" w14:textId="49367A39" w:rsidR="00321A94" w:rsidRPr="00CD200E" w:rsidRDefault="00321A94" w:rsidP="000C00A3">
      <w:pPr>
        <w:ind w:left="442" w:hangingChars="200" w:hanging="442"/>
        <w:rPr>
          <w:rFonts w:ascii="ＭＳ ゴシック" w:eastAsia="ＭＳ ゴシック" w:hAnsi="ＭＳ ゴシック"/>
        </w:rPr>
      </w:pPr>
      <w:r w:rsidRPr="00CD200E">
        <w:rPr>
          <w:rFonts w:ascii="ＭＳ ゴシック" w:eastAsia="ＭＳ ゴシック" w:hAnsi="ＭＳ ゴシック" w:hint="eastAsia"/>
        </w:rPr>
        <w:t xml:space="preserve">第５　</w:t>
      </w:r>
      <w:r w:rsidR="0063440B" w:rsidRPr="00CD200E">
        <w:rPr>
          <w:rFonts w:ascii="ＭＳ ゴシック" w:eastAsia="ＭＳ ゴシック" w:hAnsi="ＭＳ ゴシック" w:hint="eastAsia"/>
        </w:rPr>
        <w:t>助成</w:t>
      </w:r>
    </w:p>
    <w:p w14:paraId="2105EDF8" w14:textId="4D889540" w:rsidR="00FE22BC" w:rsidRPr="00CD200E" w:rsidRDefault="006F6B4D" w:rsidP="006F6B4D">
      <w:pPr>
        <w:ind w:firstLineChars="200" w:firstLine="442"/>
      </w:pPr>
      <w:r w:rsidRPr="00CD200E">
        <w:rPr>
          <w:rFonts w:hint="eastAsia"/>
        </w:rPr>
        <w:t xml:space="preserve">１　</w:t>
      </w:r>
      <w:r w:rsidR="00FE22BC" w:rsidRPr="00CD200E">
        <w:rPr>
          <w:rFonts w:hint="eastAsia"/>
        </w:rPr>
        <w:t>マッチング支援事業</w:t>
      </w:r>
    </w:p>
    <w:p w14:paraId="51B67478" w14:textId="4BB79E3A" w:rsidR="00FE22BC" w:rsidRPr="00CD200E" w:rsidRDefault="00FE22BC" w:rsidP="004D2A97">
      <w:pPr>
        <w:ind w:left="225" w:firstLineChars="200" w:firstLine="442"/>
      </w:pPr>
      <w:r w:rsidRPr="00CD200E">
        <w:rPr>
          <w:rFonts w:hint="eastAsia"/>
        </w:rPr>
        <w:t>体験期間は</w:t>
      </w:r>
      <w:r w:rsidR="00405B82" w:rsidRPr="00CD200E">
        <w:rPr>
          <w:rFonts w:hint="eastAsia"/>
        </w:rPr>
        <w:t>3</w:t>
      </w:r>
      <w:r w:rsidRPr="00CD200E">
        <w:rPr>
          <w:rFonts w:hint="eastAsia"/>
        </w:rPr>
        <w:t>日</w:t>
      </w:r>
      <w:r w:rsidR="00405B82" w:rsidRPr="00CD200E">
        <w:rPr>
          <w:rFonts w:hint="eastAsia"/>
        </w:rPr>
        <w:t>以上7日以内で</w:t>
      </w:r>
      <w:r w:rsidRPr="00CD200E">
        <w:rPr>
          <w:rFonts w:hint="eastAsia"/>
        </w:rPr>
        <w:t>、助成単価１日2,000円と</w:t>
      </w:r>
      <w:r w:rsidR="00405B82" w:rsidRPr="00CD200E">
        <w:rPr>
          <w:rFonts w:hint="eastAsia"/>
        </w:rPr>
        <w:t>し、農業法人等に</w:t>
      </w:r>
      <w:r w:rsidR="00BA5951" w:rsidRPr="00CD200E">
        <w:rPr>
          <w:rFonts w:hint="eastAsia"/>
        </w:rPr>
        <w:t>助成</w:t>
      </w:r>
      <w:r w:rsidR="00405B82" w:rsidRPr="00CD200E">
        <w:rPr>
          <w:rFonts w:hint="eastAsia"/>
        </w:rPr>
        <w:t>する。</w:t>
      </w:r>
    </w:p>
    <w:p w14:paraId="7FF94754" w14:textId="1AF5F8C9" w:rsidR="00321A94" w:rsidRPr="00CD200E" w:rsidRDefault="006F6B4D" w:rsidP="006F6B4D">
      <w:pPr>
        <w:ind w:leftChars="200" w:left="442"/>
      </w:pPr>
      <w:r w:rsidRPr="00CD200E">
        <w:rPr>
          <w:rFonts w:hint="eastAsia"/>
        </w:rPr>
        <w:t xml:space="preserve">２　</w:t>
      </w:r>
      <w:r w:rsidR="00321A94" w:rsidRPr="00CD200E">
        <w:rPr>
          <w:rFonts w:hint="eastAsia"/>
        </w:rPr>
        <w:t>チャレンジ</w:t>
      </w:r>
      <w:r w:rsidR="00405B82" w:rsidRPr="00CD200E">
        <w:rPr>
          <w:rFonts w:hint="eastAsia"/>
        </w:rPr>
        <w:t>雇用就農促進</w:t>
      </w:r>
      <w:r w:rsidR="00D15931" w:rsidRPr="00CD200E">
        <w:rPr>
          <w:rFonts w:hint="eastAsia"/>
        </w:rPr>
        <w:t>事業</w:t>
      </w:r>
    </w:p>
    <w:p w14:paraId="53AC5D63" w14:textId="2FCDE90D" w:rsidR="002E62F9" w:rsidRPr="00CD200E" w:rsidRDefault="002E62F9" w:rsidP="00BE7B7B">
      <w:pPr>
        <w:ind w:left="664" w:hangingChars="300" w:hanging="664"/>
      </w:pPr>
      <w:r w:rsidRPr="00CD200E">
        <w:rPr>
          <w:rFonts w:hint="eastAsia"/>
        </w:rPr>
        <w:t xml:space="preserve">　　　　チャレンジ雇用就農者１人当たり、</w:t>
      </w:r>
      <w:r w:rsidR="00FE22BC" w:rsidRPr="00CD200E">
        <w:rPr>
          <w:rFonts w:hint="eastAsia"/>
        </w:rPr>
        <w:t>14</w:t>
      </w:r>
      <w:r w:rsidRPr="00CD200E">
        <w:rPr>
          <w:rFonts w:hint="eastAsia"/>
        </w:rPr>
        <w:t>万円以内</w:t>
      </w:r>
      <w:r w:rsidR="003314B0" w:rsidRPr="00CD200E">
        <w:rPr>
          <w:rFonts w:hint="eastAsia"/>
        </w:rPr>
        <w:t>（</w:t>
      </w:r>
      <w:r w:rsidR="001C2810" w:rsidRPr="00CD200E">
        <w:rPr>
          <w:rFonts w:hint="eastAsia"/>
        </w:rPr>
        <w:t>助成単価</w:t>
      </w:r>
      <w:r w:rsidR="00BE7B7B" w:rsidRPr="00CD200E">
        <w:rPr>
          <w:rFonts w:hint="eastAsia"/>
        </w:rPr>
        <w:t>１</w:t>
      </w:r>
      <w:r w:rsidR="003314B0" w:rsidRPr="00CD200E">
        <w:rPr>
          <w:rFonts w:hint="eastAsia"/>
        </w:rPr>
        <w:t>時</w:t>
      </w:r>
      <w:r w:rsidR="00BE7B7B" w:rsidRPr="00CD200E">
        <w:rPr>
          <w:rFonts w:hint="eastAsia"/>
        </w:rPr>
        <w:t>間当たり</w:t>
      </w:r>
      <w:r w:rsidR="00FE22BC" w:rsidRPr="00CD200E">
        <w:rPr>
          <w:rFonts w:hint="eastAsia"/>
        </w:rPr>
        <w:t>500</w:t>
      </w:r>
      <w:r w:rsidR="003314B0" w:rsidRPr="00CD200E">
        <w:rPr>
          <w:rFonts w:hint="eastAsia"/>
        </w:rPr>
        <w:t>円、</w:t>
      </w:r>
      <w:r w:rsidR="0087315B" w:rsidRPr="00CD200E">
        <w:rPr>
          <w:rFonts w:hint="eastAsia"/>
        </w:rPr>
        <w:t>助成</w:t>
      </w:r>
      <w:r w:rsidR="00676E2E" w:rsidRPr="00CD200E">
        <w:rPr>
          <w:rFonts w:hint="eastAsia"/>
        </w:rPr>
        <w:t>上限</w:t>
      </w:r>
      <w:r w:rsidR="003314B0" w:rsidRPr="00CD200E">
        <w:rPr>
          <w:rFonts w:hint="eastAsia"/>
        </w:rPr>
        <w:t>280時間以内）と</w:t>
      </w:r>
      <w:r w:rsidR="00405B82" w:rsidRPr="00CD200E">
        <w:rPr>
          <w:rFonts w:hint="eastAsia"/>
        </w:rPr>
        <w:t>し、農業法人等に助成する</w:t>
      </w:r>
      <w:r w:rsidR="00C327FC" w:rsidRPr="00CD200E">
        <w:rPr>
          <w:rFonts w:hint="eastAsia"/>
        </w:rPr>
        <w:t>。</w:t>
      </w:r>
    </w:p>
    <w:p w14:paraId="19326F95" w14:textId="3F47A0FB" w:rsidR="00321A94" w:rsidRPr="00CD200E" w:rsidRDefault="00321A94" w:rsidP="00321A94">
      <w:pPr>
        <w:ind w:left="442" w:hangingChars="200" w:hanging="442"/>
      </w:pPr>
      <w:r w:rsidRPr="00CD200E">
        <w:rPr>
          <w:rFonts w:hint="eastAsia"/>
        </w:rPr>
        <w:t xml:space="preserve">　</w:t>
      </w:r>
      <w:r w:rsidR="006F6B4D" w:rsidRPr="00CD200E">
        <w:rPr>
          <w:rFonts w:hint="eastAsia"/>
        </w:rPr>
        <w:t xml:space="preserve">　３　</w:t>
      </w:r>
      <w:r w:rsidR="00910AA6" w:rsidRPr="00CD200E">
        <w:rPr>
          <w:rFonts w:hint="eastAsia"/>
        </w:rPr>
        <w:t>雇用就農定着支援</w:t>
      </w:r>
      <w:r w:rsidR="00910AA6" w:rsidRPr="00CD200E">
        <w:t>事業</w:t>
      </w:r>
    </w:p>
    <w:p w14:paraId="58CDFC9C" w14:textId="77777777" w:rsidR="00761444" w:rsidRPr="00CD200E" w:rsidRDefault="00FB4AC9" w:rsidP="002E62F9">
      <w:pPr>
        <w:ind w:leftChars="200" w:left="442" w:firstLineChars="200" w:firstLine="442"/>
      </w:pPr>
      <w:r w:rsidRPr="00CD200E">
        <w:rPr>
          <w:rFonts w:hint="eastAsia"/>
        </w:rPr>
        <w:t>チャレンジ雇用就農</w:t>
      </w:r>
      <w:r w:rsidR="00761444" w:rsidRPr="00CD200E">
        <w:rPr>
          <w:rFonts w:hint="eastAsia"/>
        </w:rPr>
        <w:t>促進事業</w:t>
      </w:r>
      <w:r w:rsidRPr="00CD200E">
        <w:rPr>
          <w:rFonts w:hint="eastAsia"/>
        </w:rPr>
        <w:t>終了後、正社員として期間の定めのない雇用契約を締</w:t>
      </w:r>
    </w:p>
    <w:p w14:paraId="007E04D8" w14:textId="7160CFF3" w:rsidR="002E62F9" w:rsidRPr="00CD200E" w:rsidRDefault="00FB4AC9" w:rsidP="00FB4AC9">
      <w:pPr>
        <w:ind w:firstLineChars="300" w:firstLine="664"/>
      </w:pPr>
      <w:r w:rsidRPr="00CD200E">
        <w:rPr>
          <w:rFonts w:hint="eastAsia"/>
        </w:rPr>
        <w:t>結した雇用就農者に</w:t>
      </w:r>
      <w:r w:rsidR="002E62F9" w:rsidRPr="00CD200E">
        <w:rPr>
          <w:rFonts w:hint="eastAsia"/>
        </w:rPr>
        <w:t>１人当たり</w:t>
      </w:r>
      <w:r w:rsidR="00FE22BC" w:rsidRPr="00CD200E">
        <w:rPr>
          <w:rFonts w:hint="eastAsia"/>
        </w:rPr>
        <w:t>2</w:t>
      </w:r>
      <w:r w:rsidR="002E62F9" w:rsidRPr="00CD200E">
        <w:rPr>
          <w:rFonts w:hint="eastAsia"/>
        </w:rPr>
        <w:t>万円</w:t>
      </w:r>
      <w:r w:rsidRPr="00CD200E">
        <w:rPr>
          <w:rFonts w:hint="eastAsia"/>
        </w:rPr>
        <w:t>を助成する</w:t>
      </w:r>
      <w:r w:rsidR="003314B0" w:rsidRPr="00CD200E">
        <w:rPr>
          <w:rFonts w:hint="eastAsia"/>
        </w:rPr>
        <w:t>。</w:t>
      </w:r>
    </w:p>
    <w:p w14:paraId="1699E9D3" w14:textId="77777777" w:rsidR="00AA32B2" w:rsidRPr="00CD200E" w:rsidRDefault="00AA32B2" w:rsidP="00D7131A"/>
    <w:p w14:paraId="45D5776B" w14:textId="3D084402" w:rsidR="00AA32B2" w:rsidRPr="00CD200E" w:rsidRDefault="00D7131A" w:rsidP="00D7131A">
      <w:pPr>
        <w:ind w:left="442" w:hangingChars="200" w:hanging="442"/>
        <w:rPr>
          <w:rFonts w:ascii="ＭＳ ゴシック" w:eastAsia="ＭＳ ゴシック" w:hAnsi="ＭＳ ゴシック"/>
        </w:rPr>
      </w:pPr>
      <w:r w:rsidRPr="00CD200E">
        <w:rPr>
          <w:rFonts w:ascii="ＭＳ ゴシック" w:eastAsia="ＭＳ ゴシック" w:hAnsi="ＭＳ ゴシック" w:hint="eastAsia"/>
        </w:rPr>
        <w:t xml:space="preserve">第６　</w:t>
      </w:r>
      <w:r w:rsidR="00861101" w:rsidRPr="00CD200E">
        <w:rPr>
          <w:rFonts w:ascii="ＭＳ ゴシック" w:eastAsia="ＭＳ ゴシック" w:hAnsi="ＭＳ ゴシック" w:hint="eastAsia"/>
        </w:rPr>
        <w:t>事業実施の</w:t>
      </w:r>
      <w:r w:rsidRPr="00CD200E">
        <w:rPr>
          <w:rFonts w:ascii="ＭＳ ゴシック" w:eastAsia="ＭＳ ゴシック" w:hAnsi="ＭＳ ゴシック" w:hint="eastAsia"/>
        </w:rPr>
        <w:t>手続</w:t>
      </w:r>
    </w:p>
    <w:p w14:paraId="44F6DC5C" w14:textId="747AA2A3" w:rsidR="0033735C" w:rsidRPr="00CD200E" w:rsidRDefault="0033735C" w:rsidP="004204A3">
      <w:pPr>
        <w:ind w:firstLineChars="100" w:firstLine="221"/>
      </w:pPr>
      <w:r w:rsidRPr="00CD200E">
        <w:rPr>
          <w:rFonts w:hint="eastAsia"/>
        </w:rPr>
        <w:t>１　農業法人の登録及び承認</w:t>
      </w:r>
    </w:p>
    <w:p w14:paraId="5F52ADDB" w14:textId="5C2A1D51" w:rsidR="0034264B" w:rsidRPr="00CD200E" w:rsidRDefault="004204A3" w:rsidP="004204A3">
      <w:pPr>
        <w:ind w:firstLineChars="100" w:firstLine="221"/>
      </w:pPr>
      <w:r w:rsidRPr="00CD200E">
        <w:rPr>
          <w:rFonts w:hint="eastAsia"/>
        </w:rPr>
        <w:t>（１）</w:t>
      </w:r>
      <w:r w:rsidR="00A62C09" w:rsidRPr="00CD200E">
        <w:rPr>
          <w:rFonts w:hint="eastAsia"/>
        </w:rPr>
        <w:t>新規雇用就農促進事業に取組む農業法人等は、</w:t>
      </w:r>
      <w:r w:rsidR="00A62C09" w:rsidRPr="00CD200E">
        <w:t>概要</w:t>
      </w:r>
      <w:r w:rsidR="00A62C09" w:rsidRPr="00CD200E">
        <w:rPr>
          <w:rFonts w:hint="eastAsia"/>
        </w:rPr>
        <w:t>（</w:t>
      </w:r>
      <w:r w:rsidR="00A62C09" w:rsidRPr="00CD200E">
        <w:t>名称、所在地、連絡先、経営</w:t>
      </w:r>
    </w:p>
    <w:p w14:paraId="4B2FB8E4" w14:textId="385BBBD9" w:rsidR="00A62C09" w:rsidRPr="00CD200E" w:rsidRDefault="0034264B" w:rsidP="0034264B">
      <w:pPr>
        <w:ind w:leftChars="200" w:left="663" w:hangingChars="100" w:hanging="221"/>
      </w:pPr>
      <w:r w:rsidRPr="00CD200E">
        <w:rPr>
          <w:rFonts w:hint="eastAsia"/>
        </w:rPr>
        <w:t xml:space="preserve">　</w:t>
      </w:r>
      <w:r w:rsidR="00A62C09" w:rsidRPr="00CD200E">
        <w:t>内容、従業員数及び就業規則の有無</w:t>
      </w:r>
      <w:r w:rsidR="00A62C09" w:rsidRPr="00CD200E">
        <w:rPr>
          <w:rFonts w:hint="eastAsia"/>
        </w:rPr>
        <w:t>等）</w:t>
      </w:r>
      <w:r w:rsidR="00A62C09" w:rsidRPr="00CD200E">
        <w:t>を記載した</w:t>
      </w:r>
      <w:bookmarkStart w:id="2" w:name="_Hlk206424211"/>
      <w:r w:rsidR="00A62C09" w:rsidRPr="00CD200E">
        <w:rPr>
          <w:rFonts w:hint="eastAsia"/>
        </w:rPr>
        <w:t>新規雇用就農促進事業法人等登録</w:t>
      </w:r>
      <w:r w:rsidR="00A62C09" w:rsidRPr="00CD200E">
        <w:t>申請書</w:t>
      </w:r>
      <w:r w:rsidR="00A62C09" w:rsidRPr="00CD200E">
        <w:rPr>
          <w:rFonts w:hint="eastAsia"/>
        </w:rPr>
        <w:t>（別記様式第１号）</w:t>
      </w:r>
      <w:bookmarkEnd w:id="2"/>
      <w:r w:rsidR="00A62C09" w:rsidRPr="00CD200E">
        <w:t>を</w:t>
      </w:r>
      <w:r w:rsidR="00A62C09" w:rsidRPr="00CD200E">
        <w:rPr>
          <w:rFonts w:hint="eastAsia"/>
        </w:rPr>
        <w:t>理事長</w:t>
      </w:r>
      <w:r w:rsidR="00A62C09" w:rsidRPr="00CD200E">
        <w:t>に提出する。</w:t>
      </w:r>
    </w:p>
    <w:p w14:paraId="77FD0387" w14:textId="5E1F0177" w:rsidR="004204A3" w:rsidRPr="00CD200E" w:rsidRDefault="004204A3" w:rsidP="004204A3">
      <w:pPr>
        <w:ind w:firstLineChars="100" w:firstLine="221"/>
      </w:pPr>
      <w:r w:rsidRPr="00CD200E">
        <w:rPr>
          <w:rFonts w:hint="eastAsia"/>
          <w:szCs w:val="21"/>
        </w:rPr>
        <w:t>（２）</w:t>
      </w:r>
      <w:r w:rsidR="0033735C" w:rsidRPr="00CD200E">
        <w:rPr>
          <w:rFonts w:hint="eastAsia"/>
        </w:rPr>
        <w:t>理事長は、前項の登録申請書に不備がない場合は、</w:t>
      </w:r>
      <w:r w:rsidR="002274EE" w:rsidRPr="00CD200E">
        <w:rPr>
          <w:rFonts w:hint="eastAsia"/>
        </w:rPr>
        <w:t>新規雇用促進事業に</w:t>
      </w:r>
      <w:r w:rsidR="0033735C" w:rsidRPr="00CD200E">
        <w:rPr>
          <w:rFonts w:hint="eastAsia"/>
        </w:rPr>
        <w:t>取り組む農</w:t>
      </w:r>
    </w:p>
    <w:p w14:paraId="5D73A897" w14:textId="045CD250" w:rsidR="0033735C" w:rsidRPr="00CD200E" w:rsidRDefault="0033735C" w:rsidP="004204A3">
      <w:pPr>
        <w:ind w:firstLineChars="300" w:firstLine="664"/>
      </w:pPr>
      <w:r w:rsidRPr="00CD200E">
        <w:rPr>
          <w:rFonts w:hint="eastAsia"/>
        </w:rPr>
        <w:t>業法人等として承認する旨（別記様式第２号）を通知する。</w:t>
      </w:r>
    </w:p>
    <w:p w14:paraId="11194DD8" w14:textId="0DDFA28B" w:rsidR="0034264B" w:rsidRPr="00CD200E" w:rsidRDefault="0034264B" w:rsidP="004204A3">
      <w:pPr>
        <w:ind w:firstLineChars="100" w:firstLine="221"/>
      </w:pPr>
      <w:r w:rsidRPr="00CD200E">
        <w:rPr>
          <w:rFonts w:hint="eastAsia"/>
        </w:rPr>
        <w:t>２　農業法人</w:t>
      </w:r>
      <w:r w:rsidR="004D2A97" w:rsidRPr="00CD200E">
        <w:rPr>
          <w:rFonts w:hint="eastAsia"/>
        </w:rPr>
        <w:t>等</w:t>
      </w:r>
      <w:r w:rsidRPr="00CD200E">
        <w:rPr>
          <w:rFonts w:hint="eastAsia"/>
        </w:rPr>
        <w:t>の登録変更</w:t>
      </w:r>
    </w:p>
    <w:p w14:paraId="4831173B" w14:textId="77777777" w:rsidR="004D2A97" w:rsidRPr="00CD200E" w:rsidRDefault="0034264B" w:rsidP="006F6B4D">
      <w:pPr>
        <w:pStyle w:val="a9"/>
        <w:numPr>
          <w:ilvl w:val="0"/>
          <w:numId w:val="8"/>
        </w:numPr>
      </w:pPr>
      <w:r w:rsidRPr="00CD200E">
        <w:rPr>
          <w:rFonts w:hint="eastAsia"/>
        </w:rPr>
        <w:t>農業法人</w:t>
      </w:r>
      <w:r w:rsidR="004D2A97" w:rsidRPr="00CD200E">
        <w:rPr>
          <w:rFonts w:hint="eastAsia"/>
        </w:rPr>
        <w:t>等</w:t>
      </w:r>
      <w:r w:rsidRPr="00CD200E">
        <w:rPr>
          <w:rFonts w:hint="eastAsia"/>
        </w:rPr>
        <w:t>は、第６の１の（１）で登録された内容に著しい変更がある場合には、</w:t>
      </w:r>
    </w:p>
    <w:p w14:paraId="12CC1F54" w14:textId="6ED7ACBF" w:rsidR="0034264B" w:rsidRPr="00CD200E" w:rsidRDefault="004D2A97" w:rsidP="004D2A97">
      <w:pPr>
        <w:ind w:left="221"/>
      </w:pPr>
      <w:r w:rsidRPr="00CD200E">
        <w:rPr>
          <w:rFonts w:hint="eastAsia"/>
        </w:rPr>
        <w:t xml:space="preserve">　</w:t>
      </w:r>
      <w:r w:rsidR="0034264B" w:rsidRPr="00CD200E">
        <w:rPr>
          <w:rFonts w:hint="eastAsia"/>
        </w:rPr>
        <w:t>チャレンジ雇用支援事業農業法人</w:t>
      </w:r>
      <w:r w:rsidRPr="00CD200E">
        <w:rPr>
          <w:rFonts w:hint="eastAsia"/>
        </w:rPr>
        <w:t>等</w:t>
      </w:r>
      <w:r w:rsidR="0034264B" w:rsidRPr="00CD200E">
        <w:rPr>
          <w:rFonts w:hint="eastAsia"/>
        </w:rPr>
        <w:t>登録変更届（別記様式第８号）を理事長に提出する。</w:t>
      </w:r>
    </w:p>
    <w:p w14:paraId="3BDA9469" w14:textId="6EC81AC8" w:rsidR="0034264B" w:rsidRPr="00CD200E" w:rsidRDefault="0034264B" w:rsidP="006F6B4D">
      <w:pPr>
        <w:pStyle w:val="a9"/>
        <w:numPr>
          <w:ilvl w:val="0"/>
          <w:numId w:val="8"/>
        </w:numPr>
      </w:pPr>
      <w:r w:rsidRPr="00CD200E">
        <w:rPr>
          <w:rFonts w:hint="eastAsia"/>
        </w:rPr>
        <w:t>理事長は、前項の登録変更届に不備がない場合は、変更届を受理し登録を変更する。</w:t>
      </w:r>
    </w:p>
    <w:p w14:paraId="39E83E9E" w14:textId="77777777" w:rsidR="0033735C" w:rsidRPr="00CD200E" w:rsidRDefault="0033735C" w:rsidP="00D7131A">
      <w:pPr>
        <w:ind w:left="442" w:hangingChars="200" w:hanging="442"/>
        <w:rPr>
          <w:rFonts w:ascii="ＭＳ ゴシック" w:eastAsia="ＭＳ ゴシック" w:hAnsi="ＭＳ ゴシック"/>
        </w:rPr>
      </w:pPr>
    </w:p>
    <w:p w14:paraId="3C9F3050" w14:textId="3D000702" w:rsidR="0038551F" w:rsidRPr="00CD200E" w:rsidRDefault="00BD5652" w:rsidP="0033735C">
      <w:pPr>
        <w:ind w:leftChars="100" w:left="442" w:hangingChars="100" w:hanging="221"/>
      </w:pPr>
      <w:r w:rsidRPr="00CD200E">
        <w:rPr>
          <w:rFonts w:hint="eastAsia"/>
        </w:rPr>
        <w:t>３</w:t>
      </w:r>
      <w:r w:rsidR="0033735C" w:rsidRPr="00CD200E">
        <w:rPr>
          <w:rFonts w:hint="eastAsia"/>
        </w:rPr>
        <w:t xml:space="preserve">　</w:t>
      </w:r>
      <w:r w:rsidR="00655EE4" w:rsidRPr="00CD200E">
        <w:rPr>
          <w:rFonts w:hint="eastAsia"/>
        </w:rPr>
        <w:t>マッチング支援事業</w:t>
      </w:r>
    </w:p>
    <w:p w14:paraId="529FB034" w14:textId="67F7D61A" w:rsidR="006868FE" w:rsidRPr="00CD200E" w:rsidRDefault="006868FE" w:rsidP="0033735C">
      <w:pPr>
        <w:ind w:leftChars="100" w:left="442" w:hangingChars="100" w:hanging="221"/>
      </w:pPr>
      <w:r w:rsidRPr="00CD200E">
        <w:rPr>
          <w:rFonts w:hint="eastAsia"/>
        </w:rPr>
        <w:t>（１）雇用就農希望者</w:t>
      </w:r>
    </w:p>
    <w:p w14:paraId="600B4EFD" w14:textId="4A30CE84" w:rsidR="006868FE" w:rsidRPr="00CD200E" w:rsidRDefault="006868FE" w:rsidP="00DD1100">
      <w:pPr>
        <w:ind w:left="442" w:hangingChars="200" w:hanging="442"/>
      </w:pPr>
      <w:r w:rsidRPr="00CD200E">
        <w:rPr>
          <w:rFonts w:hint="eastAsia"/>
        </w:rPr>
        <w:t xml:space="preserve">　　　</w:t>
      </w:r>
      <w:r w:rsidR="00DD1100" w:rsidRPr="00CD200E">
        <w:rPr>
          <w:rFonts w:hint="eastAsia"/>
        </w:rPr>
        <w:t>雇用就農希望者は、県公社との就農相談を経て、別途定める</w:t>
      </w:r>
      <w:r w:rsidR="00D71A3C" w:rsidRPr="00CD200E">
        <w:rPr>
          <w:rFonts w:hint="eastAsia"/>
        </w:rPr>
        <w:t>雇用就農インターン実施要領</w:t>
      </w:r>
      <w:r w:rsidR="00DD1100" w:rsidRPr="00CD200E">
        <w:rPr>
          <w:rFonts w:hint="eastAsia"/>
        </w:rPr>
        <w:t>に基づき、農業体験を行う。</w:t>
      </w:r>
    </w:p>
    <w:p w14:paraId="09BE8CBA" w14:textId="5088C9C5" w:rsidR="006868FE" w:rsidRPr="00CD200E" w:rsidRDefault="006868FE" w:rsidP="0067439E">
      <w:pPr>
        <w:ind w:firstLineChars="100" w:firstLine="221"/>
        <w:rPr>
          <w:szCs w:val="21"/>
        </w:rPr>
      </w:pPr>
      <w:r w:rsidRPr="00CD200E">
        <w:rPr>
          <w:rFonts w:hint="eastAsia"/>
          <w:szCs w:val="21"/>
        </w:rPr>
        <w:t>（２）農業法人等</w:t>
      </w:r>
    </w:p>
    <w:p w14:paraId="6E295F9C" w14:textId="723C61FF" w:rsidR="006868FE" w:rsidRPr="00CD200E" w:rsidRDefault="006868FE" w:rsidP="006868FE">
      <w:pPr>
        <w:spacing w:line="240" w:lineRule="exact"/>
        <w:ind w:left="664" w:hangingChars="300" w:hanging="664"/>
        <w:jc w:val="left"/>
        <w:rPr>
          <w:szCs w:val="21"/>
        </w:rPr>
      </w:pPr>
      <w:r w:rsidRPr="00CD200E">
        <w:rPr>
          <w:rFonts w:hint="eastAsia"/>
          <w:szCs w:val="21"/>
        </w:rPr>
        <w:t xml:space="preserve">　</w:t>
      </w:r>
      <w:r w:rsidR="0067439E" w:rsidRPr="00CD200E">
        <w:rPr>
          <w:rFonts w:hint="eastAsia"/>
          <w:szCs w:val="21"/>
        </w:rPr>
        <w:t xml:space="preserve">  </w:t>
      </w:r>
      <w:r w:rsidRPr="00CD200E">
        <w:rPr>
          <w:rFonts w:hint="eastAsia"/>
          <w:szCs w:val="21"/>
        </w:rPr>
        <w:t>ア　雇用就農希望者から提出された</w:t>
      </w:r>
      <w:r w:rsidRPr="00CD200E">
        <w:rPr>
          <w:rFonts w:cs="ＭＳ 明朝" w:hint="eastAsia"/>
          <w:kern w:val="0"/>
          <w:szCs w:val="21"/>
        </w:rPr>
        <w:t>雇用就農インターン実施計画書が適正と認められた場合、理事長は農業法人等あて、</w:t>
      </w:r>
      <w:r w:rsidRPr="00CD200E">
        <w:rPr>
          <w:rFonts w:hint="eastAsia"/>
          <w:szCs w:val="21"/>
        </w:rPr>
        <w:t>雇用就農インターン決定通知書（</w:t>
      </w:r>
      <w:r w:rsidR="00022891" w:rsidRPr="00CD200E">
        <w:rPr>
          <w:rFonts w:hint="eastAsia"/>
          <w:szCs w:val="21"/>
        </w:rPr>
        <w:t>別紙</w:t>
      </w:r>
      <w:r w:rsidRPr="00CD200E">
        <w:rPr>
          <w:rFonts w:hint="eastAsia"/>
          <w:szCs w:val="21"/>
        </w:rPr>
        <w:t>様式第</w:t>
      </w:r>
      <w:r w:rsidR="00022891" w:rsidRPr="00CD200E">
        <w:rPr>
          <w:rFonts w:hint="eastAsia"/>
          <w:szCs w:val="21"/>
        </w:rPr>
        <w:t>１９</w:t>
      </w:r>
      <w:r w:rsidRPr="00CD200E">
        <w:rPr>
          <w:rFonts w:hint="eastAsia"/>
          <w:szCs w:val="21"/>
        </w:rPr>
        <w:t>号）を通知する</w:t>
      </w:r>
    </w:p>
    <w:p w14:paraId="4815802E" w14:textId="7E1A0892" w:rsidR="006868FE" w:rsidRPr="00CD200E" w:rsidRDefault="006868FE" w:rsidP="00711139">
      <w:pPr>
        <w:ind w:left="664" w:hangingChars="300" w:hanging="664"/>
        <w:rPr>
          <w:spacing w:val="16"/>
          <w:szCs w:val="21"/>
        </w:rPr>
      </w:pPr>
      <w:r w:rsidRPr="00CD200E">
        <w:rPr>
          <w:rFonts w:hint="eastAsia"/>
          <w:szCs w:val="21"/>
        </w:rPr>
        <w:lastRenderedPageBreak/>
        <w:t xml:space="preserve">　</w:t>
      </w:r>
      <w:r w:rsidR="0067439E" w:rsidRPr="00CD200E">
        <w:rPr>
          <w:rFonts w:hint="eastAsia"/>
          <w:szCs w:val="21"/>
        </w:rPr>
        <w:t xml:space="preserve"> </w:t>
      </w:r>
      <w:r w:rsidRPr="00CD200E">
        <w:rPr>
          <w:rFonts w:hint="eastAsia"/>
          <w:szCs w:val="21"/>
        </w:rPr>
        <w:t>イ　雇用就農インターン実施計画書の内容に変更が生じた場合、</w:t>
      </w:r>
      <w:r w:rsidRPr="00CD200E">
        <w:rPr>
          <w:rFonts w:hint="eastAsia"/>
          <w:spacing w:val="16"/>
          <w:szCs w:val="21"/>
        </w:rPr>
        <w:t>雇用就農インターン受入中止・変更届</w:t>
      </w:r>
      <w:r w:rsidRPr="00CD200E">
        <w:rPr>
          <w:rFonts w:hint="eastAsia"/>
          <w:szCs w:val="21"/>
        </w:rPr>
        <w:t>（</w:t>
      </w:r>
      <w:r w:rsidR="00022891" w:rsidRPr="00CD200E">
        <w:rPr>
          <w:rFonts w:hint="eastAsia"/>
          <w:szCs w:val="21"/>
        </w:rPr>
        <w:t>別紙様式</w:t>
      </w:r>
      <w:r w:rsidRPr="00CD200E">
        <w:rPr>
          <w:rFonts w:hint="eastAsia"/>
          <w:szCs w:val="21"/>
        </w:rPr>
        <w:t>第</w:t>
      </w:r>
      <w:r w:rsidR="00022891" w:rsidRPr="00CD200E">
        <w:rPr>
          <w:rFonts w:hint="eastAsia"/>
          <w:szCs w:val="21"/>
        </w:rPr>
        <w:t>２０</w:t>
      </w:r>
      <w:r w:rsidRPr="00CD200E">
        <w:rPr>
          <w:rFonts w:hint="eastAsia"/>
          <w:szCs w:val="21"/>
        </w:rPr>
        <w:t>号）</w:t>
      </w:r>
      <w:r w:rsidRPr="00CD200E">
        <w:rPr>
          <w:rFonts w:hint="eastAsia"/>
          <w:spacing w:val="16"/>
          <w:szCs w:val="21"/>
        </w:rPr>
        <w:t>を理事長あて提出する。</w:t>
      </w:r>
    </w:p>
    <w:p w14:paraId="7BE3382D" w14:textId="539189D7" w:rsidR="006868FE" w:rsidRPr="00CD200E" w:rsidRDefault="006868FE" w:rsidP="009E765D">
      <w:pPr>
        <w:ind w:left="760" w:hangingChars="300" w:hanging="760"/>
        <w:jc w:val="left"/>
        <w:rPr>
          <w:szCs w:val="21"/>
        </w:rPr>
      </w:pPr>
      <w:r w:rsidRPr="00CD200E">
        <w:rPr>
          <w:rFonts w:hint="eastAsia"/>
          <w:spacing w:val="16"/>
          <w:szCs w:val="21"/>
        </w:rPr>
        <w:t xml:space="preserve">　</w:t>
      </w:r>
      <w:r w:rsidR="0080303C" w:rsidRPr="00CD200E">
        <w:rPr>
          <w:rFonts w:hint="eastAsia"/>
          <w:spacing w:val="16"/>
          <w:szCs w:val="21"/>
        </w:rPr>
        <w:t xml:space="preserve"> </w:t>
      </w:r>
      <w:r w:rsidRPr="00CD200E">
        <w:rPr>
          <w:rFonts w:hint="eastAsia"/>
          <w:spacing w:val="16"/>
          <w:szCs w:val="21"/>
        </w:rPr>
        <w:t>ウ　雇用就農インターン</w:t>
      </w:r>
      <w:r w:rsidR="00E9109D" w:rsidRPr="00CD200E">
        <w:rPr>
          <w:rFonts w:hint="eastAsia"/>
          <w:spacing w:val="16"/>
          <w:szCs w:val="21"/>
        </w:rPr>
        <w:t>終了後10日以内に</w:t>
      </w:r>
      <w:r w:rsidRPr="00CD200E">
        <w:rPr>
          <w:rFonts w:hint="eastAsia"/>
          <w:spacing w:val="16"/>
          <w:szCs w:val="21"/>
        </w:rPr>
        <w:t>、</w:t>
      </w:r>
      <w:r w:rsidR="00E9109D" w:rsidRPr="00CD200E">
        <w:rPr>
          <w:rFonts w:hint="eastAsia"/>
          <w:szCs w:val="21"/>
        </w:rPr>
        <w:t>雇用就農インターン実施報告書（別紙様式第２１号）を</w:t>
      </w:r>
      <w:r w:rsidRPr="00CD200E">
        <w:rPr>
          <w:rFonts w:hint="eastAsia"/>
          <w:spacing w:val="16"/>
          <w:szCs w:val="21"/>
        </w:rPr>
        <w:t>理事長あて</w:t>
      </w:r>
      <w:r w:rsidR="00D71A3C" w:rsidRPr="00CD200E">
        <w:rPr>
          <w:rFonts w:hint="eastAsia"/>
          <w:szCs w:val="21"/>
        </w:rPr>
        <w:t>提出する。</w:t>
      </w:r>
    </w:p>
    <w:p w14:paraId="544C2249" w14:textId="5CA2DF3D" w:rsidR="00D71A3C" w:rsidRPr="00CD200E" w:rsidRDefault="00D71A3C" w:rsidP="009E765D">
      <w:pPr>
        <w:ind w:left="774" w:hangingChars="350" w:hanging="774"/>
        <w:jc w:val="left"/>
        <w:rPr>
          <w:szCs w:val="21"/>
        </w:rPr>
      </w:pPr>
      <w:r w:rsidRPr="00CD200E">
        <w:rPr>
          <w:rFonts w:hint="eastAsia"/>
          <w:szCs w:val="21"/>
        </w:rPr>
        <w:t xml:space="preserve">　</w:t>
      </w:r>
      <w:r w:rsidR="009E765D" w:rsidRPr="00CD200E">
        <w:rPr>
          <w:rFonts w:hint="eastAsia"/>
          <w:szCs w:val="21"/>
        </w:rPr>
        <w:t xml:space="preserve">　</w:t>
      </w:r>
      <w:r w:rsidRPr="00CD200E">
        <w:rPr>
          <w:rFonts w:hint="eastAsia"/>
          <w:szCs w:val="21"/>
        </w:rPr>
        <w:t>エ　県公社は、雇用就農インターン実施報告書に基づき謝礼金（インターン日数×＠2，000円）を算出</w:t>
      </w:r>
      <w:r w:rsidR="00022891" w:rsidRPr="00CD200E">
        <w:rPr>
          <w:rFonts w:hint="eastAsia"/>
          <w:szCs w:val="21"/>
        </w:rPr>
        <w:t>の上</w:t>
      </w:r>
      <w:r w:rsidRPr="00CD200E">
        <w:rPr>
          <w:rFonts w:hint="eastAsia"/>
          <w:szCs w:val="21"/>
        </w:rPr>
        <w:t>、</w:t>
      </w:r>
      <w:r w:rsidR="00022891" w:rsidRPr="00CD200E">
        <w:rPr>
          <w:rFonts w:hint="eastAsia"/>
          <w:szCs w:val="21"/>
        </w:rPr>
        <w:t>謝礼金振込確認書（別紙様式第２２号）を作成し、農業法人等に通知する。</w:t>
      </w:r>
      <w:r w:rsidRPr="00CD200E">
        <w:rPr>
          <w:rFonts w:hint="eastAsia"/>
          <w:szCs w:val="21"/>
        </w:rPr>
        <w:t>農業法人等は金額を確認の上、</w:t>
      </w:r>
      <w:r w:rsidR="00022891" w:rsidRPr="00CD200E">
        <w:rPr>
          <w:rFonts w:hint="eastAsia"/>
          <w:szCs w:val="21"/>
        </w:rPr>
        <w:t>同書</w:t>
      </w:r>
      <w:r w:rsidR="003210E1" w:rsidRPr="00CD200E">
        <w:rPr>
          <w:rFonts w:hint="eastAsia"/>
          <w:szCs w:val="21"/>
        </w:rPr>
        <w:t>に必要事項を記載、押印のうえ</w:t>
      </w:r>
      <w:r w:rsidR="0080303C" w:rsidRPr="00CD200E">
        <w:rPr>
          <w:rFonts w:hint="eastAsia"/>
          <w:szCs w:val="21"/>
        </w:rPr>
        <w:t>県</w:t>
      </w:r>
      <w:r w:rsidRPr="00CD200E">
        <w:rPr>
          <w:rFonts w:hint="eastAsia"/>
          <w:szCs w:val="21"/>
        </w:rPr>
        <w:t>公社あて提出</w:t>
      </w:r>
      <w:r w:rsidR="003210E1" w:rsidRPr="00CD200E">
        <w:rPr>
          <w:rFonts w:hint="eastAsia"/>
          <w:szCs w:val="21"/>
        </w:rPr>
        <w:t>する</w:t>
      </w:r>
      <w:r w:rsidRPr="00CD200E">
        <w:rPr>
          <w:rFonts w:hint="eastAsia"/>
          <w:szCs w:val="21"/>
        </w:rPr>
        <w:t>。</w:t>
      </w:r>
    </w:p>
    <w:p w14:paraId="56EF23E3" w14:textId="77777777" w:rsidR="006868FE" w:rsidRPr="00CD200E" w:rsidRDefault="006868FE" w:rsidP="006868FE">
      <w:pPr>
        <w:rPr>
          <w:rFonts w:cs="ＭＳＰゴシック"/>
          <w:szCs w:val="21"/>
        </w:rPr>
      </w:pPr>
    </w:p>
    <w:p w14:paraId="02ED26CF" w14:textId="6A2A6B3F" w:rsidR="00361430" w:rsidRPr="00CD200E" w:rsidRDefault="00361430" w:rsidP="00D7131A">
      <w:pPr>
        <w:ind w:left="442" w:hangingChars="200" w:hanging="442"/>
      </w:pPr>
      <w:bookmarkStart w:id="3" w:name="_Hlk195003395"/>
      <w:r w:rsidRPr="00CD200E">
        <w:rPr>
          <w:rFonts w:hint="eastAsia"/>
        </w:rPr>
        <w:t xml:space="preserve">　</w:t>
      </w:r>
      <w:r w:rsidR="00BD5652" w:rsidRPr="00CD200E">
        <w:rPr>
          <w:rFonts w:hint="eastAsia"/>
        </w:rPr>
        <w:t>４</w:t>
      </w:r>
      <w:r w:rsidR="0033735C" w:rsidRPr="00CD200E">
        <w:rPr>
          <w:rFonts w:hint="eastAsia"/>
        </w:rPr>
        <w:t xml:space="preserve">　</w:t>
      </w:r>
      <w:r w:rsidRPr="00CD200E">
        <w:rPr>
          <w:rFonts w:hint="eastAsia"/>
        </w:rPr>
        <w:t>チャレンジ</w:t>
      </w:r>
      <w:r w:rsidR="00655EE4" w:rsidRPr="00CD200E">
        <w:rPr>
          <w:rFonts w:hint="eastAsia"/>
        </w:rPr>
        <w:t>雇用就農促進</w:t>
      </w:r>
      <w:r w:rsidRPr="00CD200E">
        <w:rPr>
          <w:rFonts w:hint="eastAsia"/>
        </w:rPr>
        <w:t>事業</w:t>
      </w:r>
      <w:bookmarkEnd w:id="3"/>
    </w:p>
    <w:p w14:paraId="73C60542" w14:textId="7A4B1E13" w:rsidR="0048614E" w:rsidRPr="00CD200E" w:rsidRDefault="00361430" w:rsidP="00AD0A46">
      <w:pPr>
        <w:ind w:firstLineChars="100" w:firstLine="221"/>
      </w:pPr>
      <w:r w:rsidRPr="00CD200E">
        <w:rPr>
          <w:rFonts w:hint="eastAsia"/>
        </w:rPr>
        <w:t>（</w:t>
      </w:r>
      <w:r w:rsidR="0033735C" w:rsidRPr="00CD200E">
        <w:rPr>
          <w:rFonts w:hint="eastAsia"/>
        </w:rPr>
        <w:t>１</w:t>
      </w:r>
      <w:r w:rsidRPr="00CD200E">
        <w:rPr>
          <w:rFonts w:hint="eastAsia"/>
        </w:rPr>
        <w:t>）</w:t>
      </w:r>
      <w:r w:rsidR="0048614E" w:rsidRPr="00CD200E">
        <w:rPr>
          <w:rFonts w:hint="eastAsia"/>
        </w:rPr>
        <w:t>チャレンジ雇用契約の締結</w:t>
      </w:r>
    </w:p>
    <w:p w14:paraId="5A7AAA87" w14:textId="222AA175" w:rsidR="0048614E" w:rsidRPr="00CD200E" w:rsidRDefault="0048614E" w:rsidP="00B86BB8">
      <w:pPr>
        <w:ind w:leftChars="100" w:left="663" w:hangingChars="200" w:hanging="442"/>
      </w:pPr>
      <w:r w:rsidRPr="00CD200E">
        <w:rPr>
          <w:rFonts w:hint="eastAsia"/>
        </w:rPr>
        <w:t xml:space="preserve">　　　農業法人</w:t>
      </w:r>
      <w:r w:rsidR="00FB4AC9" w:rsidRPr="00CD200E">
        <w:rPr>
          <w:rFonts w:hint="eastAsia"/>
        </w:rPr>
        <w:t>等</w:t>
      </w:r>
      <w:r w:rsidRPr="00CD200E">
        <w:rPr>
          <w:rFonts w:hint="eastAsia"/>
        </w:rPr>
        <w:t>は雇用</w:t>
      </w:r>
      <w:r w:rsidR="001C2810" w:rsidRPr="00CD200E">
        <w:rPr>
          <w:rFonts w:hint="eastAsia"/>
        </w:rPr>
        <w:t>就農</w:t>
      </w:r>
      <w:r w:rsidRPr="00CD200E">
        <w:rPr>
          <w:rFonts w:hint="eastAsia"/>
        </w:rPr>
        <w:t>者からチャレンジ雇用</w:t>
      </w:r>
      <w:r w:rsidR="001C2810" w:rsidRPr="00CD200E">
        <w:rPr>
          <w:rFonts w:hint="eastAsia"/>
        </w:rPr>
        <w:t>就農</w:t>
      </w:r>
      <w:r w:rsidRPr="00CD200E">
        <w:rPr>
          <w:rFonts w:hint="eastAsia"/>
        </w:rPr>
        <w:t>を希望する旨の申し出があり、チャレンジ</w:t>
      </w:r>
      <w:r w:rsidR="0092372F" w:rsidRPr="00CD200E">
        <w:rPr>
          <w:rFonts w:hint="eastAsia"/>
        </w:rPr>
        <w:t>雇用就農促進</w:t>
      </w:r>
      <w:r w:rsidR="001C2810" w:rsidRPr="00CD200E">
        <w:rPr>
          <w:rFonts w:hint="eastAsia"/>
        </w:rPr>
        <w:t>事業</w:t>
      </w:r>
      <w:r w:rsidRPr="00CD200E">
        <w:rPr>
          <w:rFonts w:hint="eastAsia"/>
        </w:rPr>
        <w:t>を</w:t>
      </w:r>
      <w:r w:rsidR="00F64999" w:rsidRPr="00CD200E">
        <w:rPr>
          <w:rFonts w:hint="eastAsia"/>
        </w:rPr>
        <w:t>実施しようとする場合は、チャレンジ雇用契約を締結する。</w:t>
      </w:r>
    </w:p>
    <w:p w14:paraId="709FD5E4" w14:textId="2C9D7BFF" w:rsidR="0048614E" w:rsidRPr="00CD200E" w:rsidRDefault="00B86BB8" w:rsidP="00B86BB8">
      <w:pPr>
        <w:ind w:firstLineChars="100" w:firstLine="221"/>
      </w:pPr>
      <w:r w:rsidRPr="00CD200E">
        <w:rPr>
          <w:rFonts w:hint="eastAsia"/>
        </w:rPr>
        <w:t>（</w:t>
      </w:r>
      <w:r w:rsidR="0033735C" w:rsidRPr="00CD200E">
        <w:rPr>
          <w:rFonts w:hint="eastAsia"/>
        </w:rPr>
        <w:t>２</w:t>
      </w:r>
      <w:r w:rsidRPr="00CD200E">
        <w:rPr>
          <w:rFonts w:hint="eastAsia"/>
        </w:rPr>
        <w:t>）</w:t>
      </w:r>
      <w:r w:rsidR="00A6320C" w:rsidRPr="00CD200E">
        <w:rPr>
          <w:rFonts w:hint="eastAsia"/>
        </w:rPr>
        <w:t>事業</w:t>
      </w:r>
      <w:r w:rsidR="001103B4" w:rsidRPr="00CD200E">
        <w:rPr>
          <w:rFonts w:hint="eastAsia"/>
        </w:rPr>
        <w:t>計画</w:t>
      </w:r>
      <w:r w:rsidR="00AD0A46" w:rsidRPr="00CD200E">
        <w:rPr>
          <w:rFonts w:hint="eastAsia"/>
        </w:rPr>
        <w:t>の申請</w:t>
      </w:r>
    </w:p>
    <w:p w14:paraId="42DDD9E9" w14:textId="2B11915F" w:rsidR="00AD0A46" w:rsidRPr="00CD200E" w:rsidRDefault="00FF5111" w:rsidP="00361430">
      <w:pPr>
        <w:ind w:leftChars="300" w:left="664" w:firstLineChars="100" w:firstLine="221"/>
      </w:pPr>
      <w:r w:rsidRPr="00CD200E">
        <w:rPr>
          <w:rFonts w:hint="eastAsia"/>
        </w:rPr>
        <w:t>チャレンジ雇用就農者との間でチャレンジ</w:t>
      </w:r>
      <w:r w:rsidRPr="00CD200E">
        <w:t>雇用契約</w:t>
      </w:r>
      <w:r w:rsidRPr="00CD200E">
        <w:rPr>
          <w:rFonts w:hint="eastAsia"/>
        </w:rPr>
        <w:t>を締結した農業</w:t>
      </w:r>
      <w:r w:rsidR="00AE2D16" w:rsidRPr="00CD200E">
        <w:t>法人</w:t>
      </w:r>
      <w:r w:rsidR="0033735C" w:rsidRPr="00CD200E">
        <w:rPr>
          <w:rFonts w:hint="eastAsia"/>
        </w:rPr>
        <w:t>等</w:t>
      </w:r>
      <w:r w:rsidR="00AE2D16" w:rsidRPr="00CD200E">
        <w:t>は、</w:t>
      </w:r>
      <w:r w:rsidR="00A46F5E" w:rsidRPr="00CD200E">
        <w:rPr>
          <w:rFonts w:hint="eastAsia"/>
        </w:rPr>
        <w:t>チャレンジ雇用</w:t>
      </w:r>
      <w:r w:rsidR="001C2810" w:rsidRPr="00CD200E">
        <w:rPr>
          <w:rFonts w:hint="eastAsia"/>
        </w:rPr>
        <w:t>就農</w:t>
      </w:r>
      <w:r w:rsidR="005F2CB7" w:rsidRPr="00CD200E">
        <w:rPr>
          <w:rFonts w:hint="eastAsia"/>
        </w:rPr>
        <w:t>開始の</w:t>
      </w:r>
      <w:r w:rsidR="001C2810" w:rsidRPr="00CD200E">
        <w:rPr>
          <w:rFonts w:hint="eastAsia"/>
        </w:rPr>
        <w:t>14</w:t>
      </w:r>
      <w:r w:rsidR="00A46F5E" w:rsidRPr="00CD200E">
        <w:rPr>
          <w:rFonts w:hint="eastAsia"/>
        </w:rPr>
        <w:t>日前までに</w:t>
      </w:r>
      <w:r w:rsidR="00D16E5F" w:rsidRPr="00CD200E">
        <w:rPr>
          <w:rFonts w:hint="eastAsia"/>
        </w:rPr>
        <w:t>次に掲げる事項を記載した</w:t>
      </w:r>
      <w:r w:rsidR="00AE2D16" w:rsidRPr="00CD200E">
        <w:rPr>
          <w:rFonts w:hint="eastAsia"/>
        </w:rPr>
        <w:t>チャレンジ雇用</w:t>
      </w:r>
      <w:r w:rsidR="00DA31AC" w:rsidRPr="00CD200E">
        <w:rPr>
          <w:rFonts w:hint="eastAsia"/>
        </w:rPr>
        <w:t>就農促進</w:t>
      </w:r>
      <w:r w:rsidR="00AE2D16" w:rsidRPr="00CD200E">
        <w:rPr>
          <w:rFonts w:hint="eastAsia"/>
        </w:rPr>
        <w:t>事業</w:t>
      </w:r>
      <w:r w:rsidR="001103B4" w:rsidRPr="00CD200E">
        <w:rPr>
          <w:rFonts w:hint="eastAsia"/>
        </w:rPr>
        <w:t>計画</w:t>
      </w:r>
      <w:r w:rsidR="00AE2D16" w:rsidRPr="00CD200E">
        <w:rPr>
          <w:rFonts w:hint="eastAsia"/>
        </w:rPr>
        <w:t>（別記様式第</w:t>
      </w:r>
      <w:r w:rsidR="00904DBE" w:rsidRPr="00CD200E">
        <w:rPr>
          <w:rFonts w:hint="eastAsia"/>
        </w:rPr>
        <w:t>３</w:t>
      </w:r>
      <w:r w:rsidR="00AE2D16" w:rsidRPr="00CD200E">
        <w:rPr>
          <w:rFonts w:hint="eastAsia"/>
        </w:rPr>
        <w:t>号）に</w:t>
      </w:r>
      <w:r w:rsidR="00B86BB8" w:rsidRPr="00CD200E">
        <w:rPr>
          <w:rFonts w:hint="eastAsia"/>
        </w:rPr>
        <w:t>チャレンジ雇用就農者の履歴書（参考様式</w:t>
      </w:r>
      <w:r w:rsidR="007103B5" w:rsidRPr="00CD200E">
        <w:rPr>
          <w:rFonts w:hint="eastAsia"/>
        </w:rPr>
        <w:t>１</w:t>
      </w:r>
      <w:r w:rsidR="00B86BB8" w:rsidRPr="00CD200E">
        <w:rPr>
          <w:rFonts w:hint="eastAsia"/>
        </w:rPr>
        <w:t>）</w:t>
      </w:r>
      <w:r w:rsidR="007103B5" w:rsidRPr="00CD200E">
        <w:rPr>
          <w:rFonts w:hint="eastAsia"/>
        </w:rPr>
        <w:t>のほか必要書類</w:t>
      </w:r>
      <w:r w:rsidR="00AE2D16" w:rsidRPr="00CD200E">
        <w:rPr>
          <w:rFonts w:hint="eastAsia"/>
        </w:rPr>
        <w:t>を付して</w:t>
      </w:r>
      <w:r w:rsidR="00AE2D16" w:rsidRPr="00CD200E">
        <w:t>、</w:t>
      </w:r>
      <w:r w:rsidR="00AE2D16" w:rsidRPr="00CD200E">
        <w:rPr>
          <w:rFonts w:hint="eastAsia"/>
        </w:rPr>
        <w:t>理事長</w:t>
      </w:r>
      <w:r w:rsidR="00AE2D16" w:rsidRPr="00CD200E">
        <w:t xml:space="preserve">に提出する。 </w:t>
      </w:r>
    </w:p>
    <w:p w14:paraId="507C6D0A" w14:textId="2FB0C879" w:rsidR="00D16E5F" w:rsidRPr="00CD200E" w:rsidRDefault="00361430" w:rsidP="00361430">
      <w:pPr>
        <w:ind w:firstLineChars="300" w:firstLine="664"/>
      </w:pPr>
      <w:r w:rsidRPr="00CD200E">
        <w:rPr>
          <w:rFonts w:hint="eastAsia"/>
        </w:rPr>
        <w:t xml:space="preserve">ア　</w:t>
      </w:r>
      <w:r w:rsidR="00646074" w:rsidRPr="00CD200E">
        <w:rPr>
          <w:rFonts w:hint="eastAsia"/>
        </w:rPr>
        <w:t>チャレンジ</w:t>
      </w:r>
      <w:r w:rsidR="00D16E5F" w:rsidRPr="00CD200E">
        <w:t>雇用就農者の概要</w:t>
      </w:r>
    </w:p>
    <w:p w14:paraId="506FF7DE" w14:textId="7AFDC748" w:rsidR="00D16E5F" w:rsidRPr="00CD200E" w:rsidRDefault="00D16E5F" w:rsidP="00361430">
      <w:pPr>
        <w:ind w:leftChars="400" w:left="885" w:firstLineChars="100" w:firstLine="221"/>
      </w:pPr>
      <w:r w:rsidRPr="00CD200E">
        <w:t>氏名、生年月日、性別、農業法人の代表者の親族（３親等以内）に該当することの有無、当該経営体での</w:t>
      </w:r>
      <w:r w:rsidR="00E368E6" w:rsidRPr="00CD200E">
        <w:rPr>
          <w:rFonts w:hint="eastAsia"/>
        </w:rPr>
        <w:t>従前の雇用契約</w:t>
      </w:r>
      <w:r w:rsidRPr="00CD200E">
        <w:t>の有無</w:t>
      </w:r>
      <w:r w:rsidR="009270A6" w:rsidRPr="00CD200E">
        <w:rPr>
          <w:rFonts w:hint="eastAsia"/>
        </w:rPr>
        <w:t>等</w:t>
      </w:r>
    </w:p>
    <w:p w14:paraId="20D6CFD1" w14:textId="1D5C785D" w:rsidR="002E002B" w:rsidRPr="00CD200E" w:rsidRDefault="002E002B" w:rsidP="002E002B">
      <w:r w:rsidRPr="00CD200E">
        <w:rPr>
          <w:rFonts w:hint="eastAsia"/>
        </w:rPr>
        <w:t xml:space="preserve">　</w:t>
      </w:r>
      <w:r w:rsidR="00361430" w:rsidRPr="00CD200E">
        <w:rPr>
          <w:rFonts w:hint="eastAsia"/>
        </w:rPr>
        <w:t xml:space="preserve">　　イ　</w:t>
      </w:r>
      <w:r w:rsidRPr="00CD200E">
        <w:rPr>
          <w:rFonts w:hint="eastAsia"/>
        </w:rPr>
        <w:t>雇用労働条件</w:t>
      </w:r>
    </w:p>
    <w:p w14:paraId="72CCF6C2" w14:textId="5137EC90" w:rsidR="002E002B" w:rsidRPr="00CD200E" w:rsidRDefault="002E002B" w:rsidP="00361430">
      <w:pPr>
        <w:ind w:left="885" w:hangingChars="400" w:hanging="885"/>
      </w:pPr>
      <w:r w:rsidRPr="00CD200E">
        <w:rPr>
          <w:rFonts w:hint="eastAsia"/>
        </w:rPr>
        <w:t xml:space="preserve">　　　　</w:t>
      </w:r>
      <w:r w:rsidR="00361430" w:rsidRPr="00CD200E">
        <w:rPr>
          <w:rFonts w:hint="eastAsia"/>
        </w:rPr>
        <w:t xml:space="preserve">　</w:t>
      </w:r>
      <w:r w:rsidRPr="00CD200E">
        <w:rPr>
          <w:rFonts w:hint="eastAsia"/>
        </w:rPr>
        <w:t>チャレンジ雇用契約の締結日、雇用期間、賃金、休憩、休日、労働時間</w:t>
      </w:r>
      <w:r w:rsidR="001C2810" w:rsidRPr="00CD200E">
        <w:rPr>
          <w:rFonts w:hint="eastAsia"/>
        </w:rPr>
        <w:t>、業務内容</w:t>
      </w:r>
      <w:r w:rsidRPr="00CD200E">
        <w:rPr>
          <w:rFonts w:hint="eastAsia"/>
        </w:rPr>
        <w:t>等</w:t>
      </w:r>
    </w:p>
    <w:p w14:paraId="1990090E" w14:textId="05D0BCF7" w:rsidR="00830325" w:rsidRPr="00CD200E" w:rsidRDefault="00361430" w:rsidP="00361430">
      <w:pPr>
        <w:ind w:firstLineChars="300" w:firstLine="664"/>
      </w:pPr>
      <w:r w:rsidRPr="00CD200E">
        <w:rPr>
          <w:rFonts w:hint="eastAsia"/>
        </w:rPr>
        <w:t xml:space="preserve">ウ　</w:t>
      </w:r>
      <w:r w:rsidR="00830325" w:rsidRPr="00CD200E">
        <w:rPr>
          <w:rFonts w:hint="eastAsia"/>
        </w:rPr>
        <w:t>正社員への採用</w:t>
      </w:r>
      <w:r w:rsidR="00D16E5F" w:rsidRPr="00CD200E">
        <w:t>状況</w:t>
      </w:r>
    </w:p>
    <w:p w14:paraId="0E9D8EBA" w14:textId="0C12ABAB" w:rsidR="00830325" w:rsidRPr="00CD200E" w:rsidRDefault="00830325" w:rsidP="00DF0878">
      <w:pPr>
        <w:ind w:leftChars="400" w:left="885" w:firstLineChars="100" w:firstLine="221"/>
      </w:pPr>
      <w:r w:rsidRPr="00CD200E">
        <w:rPr>
          <w:rFonts w:hint="eastAsia"/>
        </w:rPr>
        <w:t>過去３か年度以内にチャレンジ</w:t>
      </w:r>
      <w:r w:rsidRPr="00CD200E">
        <w:t>事業</w:t>
      </w:r>
      <w:r w:rsidR="00DF0878" w:rsidRPr="00CD200E">
        <w:rPr>
          <w:rFonts w:hint="eastAsia"/>
        </w:rPr>
        <w:t>の実施の有無、実施した場合、チャレンジ雇用</w:t>
      </w:r>
      <w:r w:rsidR="00DF0878" w:rsidRPr="00CD200E">
        <w:t>就農者の</w:t>
      </w:r>
      <w:r w:rsidR="00DF0878" w:rsidRPr="00CD200E">
        <w:rPr>
          <w:rFonts w:hint="eastAsia"/>
        </w:rPr>
        <w:t>正社員への採用実績</w:t>
      </w:r>
    </w:p>
    <w:p w14:paraId="4D8581CF" w14:textId="431E4D08" w:rsidR="00830325" w:rsidRPr="00CD200E" w:rsidRDefault="00E1755B" w:rsidP="00E1755B">
      <w:r w:rsidRPr="00CD200E">
        <w:rPr>
          <w:rFonts w:hint="eastAsia"/>
        </w:rPr>
        <w:t xml:space="preserve">　</w:t>
      </w:r>
      <w:r w:rsidR="00361430" w:rsidRPr="00CD200E">
        <w:rPr>
          <w:rFonts w:hint="eastAsia"/>
        </w:rPr>
        <w:t xml:space="preserve">　　エ　</w:t>
      </w:r>
      <w:r w:rsidRPr="00CD200E">
        <w:rPr>
          <w:rFonts w:hint="eastAsia"/>
        </w:rPr>
        <w:t>指導体制</w:t>
      </w:r>
    </w:p>
    <w:p w14:paraId="7CB0806D" w14:textId="5675CC52" w:rsidR="00E1755B" w:rsidRPr="00CD200E" w:rsidRDefault="00E1755B" w:rsidP="00361430">
      <w:pPr>
        <w:ind w:firstLineChars="500" w:firstLine="1106"/>
      </w:pPr>
      <w:r w:rsidRPr="00CD200E">
        <w:rPr>
          <w:rFonts w:hint="eastAsia"/>
        </w:rPr>
        <w:t>指導者の役職・氏名</w:t>
      </w:r>
      <w:r w:rsidR="001C2810" w:rsidRPr="00CD200E">
        <w:rPr>
          <w:rFonts w:hint="eastAsia"/>
        </w:rPr>
        <w:t>、農業経験年数</w:t>
      </w:r>
    </w:p>
    <w:p w14:paraId="2E3BF643" w14:textId="2621805E" w:rsidR="00AE2D16" w:rsidRPr="00CD200E" w:rsidRDefault="00AE2D16" w:rsidP="001103B4">
      <w:pPr>
        <w:ind w:left="442" w:hangingChars="200" w:hanging="442"/>
      </w:pPr>
      <w:r w:rsidRPr="00CD200E">
        <w:rPr>
          <w:rFonts w:hint="eastAsia"/>
        </w:rPr>
        <w:t xml:space="preserve">　</w:t>
      </w:r>
      <w:r w:rsidR="00361430" w:rsidRPr="00CD200E">
        <w:rPr>
          <w:rFonts w:hint="eastAsia"/>
        </w:rPr>
        <w:t>（</w:t>
      </w:r>
      <w:r w:rsidR="0033735C" w:rsidRPr="00CD200E">
        <w:rPr>
          <w:rFonts w:hint="eastAsia"/>
        </w:rPr>
        <w:t>３</w:t>
      </w:r>
      <w:r w:rsidR="00361430" w:rsidRPr="00CD200E">
        <w:rPr>
          <w:rFonts w:hint="eastAsia"/>
        </w:rPr>
        <w:t>）</w:t>
      </w:r>
      <w:r w:rsidR="00A6320C" w:rsidRPr="00CD200E">
        <w:rPr>
          <w:rFonts w:hint="eastAsia"/>
        </w:rPr>
        <w:t>事業</w:t>
      </w:r>
      <w:r w:rsidR="001103B4" w:rsidRPr="00CD200E">
        <w:rPr>
          <w:rFonts w:hint="eastAsia"/>
        </w:rPr>
        <w:t>計画</w:t>
      </w:r>
      <w:r w:rsidRPr="00CD200E">
        <w:rPr>
          <w:rFonts w:hint="eastAsia"/>
        </w:rPr>
        <w:t>の</w:t>
      </w:r>
      <w:r w:rsidR="001103B4" w:rsidRPr="00CD200E">
        <w:rPr>
          <w:rFonts w:hint="eastAsia"/>
        </w:rPr>
        <w:t>承認</w:t>
      </w:r>
    </w:p>
    <w:p w14:paraId="4E833072" w14:textId="179E0D62" w:rsidR="00E368E6" w:rsidRPr="00CD200E" w:rsidRDefault="00AE2D16" w:rsidP="007636EB">
      <w:pPr>
        <w:ind w:left="664" w:hangingChars="300" w:hanging="664"/>
      </w:pPr>
      <w:r w:rsidRPr="00CD200E">
        <w:rPr>
          <w:rFonts w:hint="eastAsia"/>
        </w:rPr>
        <w:t xml:space="preserve">　　　</w:t>
      </w:r>
      <w:r w:rsidR="00361430" w:rsidRPr="00CD200E">
        <w:rPr>
          <w:rFonts w:hint="eastAsia"/>
        </w:rPr>
        <w:t xml:space="preserve">　</w:t>
      </w:r>
      <w:r w:rsidR="001103B4" w:rsidRPr="00CD200E">
        <w:rPr>
          <w:rFonts w:hint="eastAsia"/>
        </w:rPr>
        <w:t>理事長</w:t>
      </w:r>
      <w:r w:rsidRPr="00CD200E">
        <w:rPr>
          <w:rFonts w:hint="eastAsia"/>
        </w:rPr>
        <w:t>は、第６の</w:t>
      </w:r>
      <w:r w:rsidR="005B6834" w:rsidRPr="00CD200E">
        <w:rPr>
          <w:rFonts w:hint="eastAsia"/>
        </w:rPr>
        <w:t>３</w:t>
      </w:r>
      <w:r w:rsidR="00904DBE" w:rsidRPr="00CD200E">
        <w:rPr>
          <w:rFonts w:hint="eastAsia"/>
        </w:rPr>
        <w:t>の（</w:t>
      </w:r>
      <w:r w:rsidR="005B6834" w:rsidRPr="00CD200E">
        <w:rPr>
          <w:rFonts w:hint="eastAsia"/>
        </w:rPr>
        <w:t>２</w:t>
      </w:r>
      <w:r w:rsidR="00904DBE" w:rsidRPr="00CD200E">
        <w:rPr>
          <w:rFonts w:hint="eastAsia"/>
        </w:rPr>
        <w:t>）</w:t>
      </w:r>
      <w:r w:rsidR="00E03899" w:rsidRPr="00CD200E">
        <w:rPr>
          <w:rFonts w:hint="eastAsia"/>
        </w:rPr>
        <w:t>の</w:t>
      </w:r>
      <w:r w:rsidR="001103B4" w:rsidRPr="00CD200E">
        <w:rPr>
          <w:rFonts w:hint="eastAsia"/>
        </w:rPr>
        <w:t>事業計画</w:t>
      </w:r>
      <w:r w:rsidRPr="00CD200E">
        <w:rPr>
          <w:rFonts w:hint="eastAsia"/>
        </w:rPr>
        <w:t>の内容を審査し、適正と認めたときは、</w:t>
      </w:r>
      <w:r w:rsidR="001103B4" w:rsidRPr="00CD200E">
        <w:rPr>
          <w:rFonts w:hint="eastAsia"/>
        </w:rPr>
        <w:t>予算の範囲内で</w:t>
      </w:r>
      <w:r w:rsidR="007636EB" w:rsidRPr="00CD200E">
        <w:rPr>
          <w:rFonts w:hint="eastAsia"/>
        </w:rPr>
        <w:t>計画</w:t>
      </w:r>
      <w:r w:rsidR="00E368E6" w:rsidRPr="00CD200E">
        <w:rPr>
          <w:rFonts w:hint="eastAsia"/>
        </w:rPr>
        <w:t>を承認</w:t>
      </w:r>
      <w:r w:rsidR="007636EB" w:rsidRPr="00CD200E">
        <w:rPr>
          <w:rFonts w:hint="eastAsia"/>
        </w:rPr>
        <w:t>（別記様式第４号）</w:t>
      </w:r>
      <w:r w:rsidR="00E368E6" w:rsidRPr="00CD200E">
        <w:rPr>
          <w:rFonts w:hint="eastAsia"/>
        </w:rPr>
        <w:t>する。</w:t>
      </w:r>
    </w:p>
    <w:p w14:paraId="3253ABB2" w14:textId="239ACBA7" w:rsidR="00985DB4" w:rsidRPr="00CD200E" w:rsidRDefault="00985DB4" w:rsidP="00A6320C">
      <w:pPr>
        <w:ind w:left="442" w:hangingChars="200" w:hanging="442"/>
      </w:pPr>
      <w:r w:rsidRPr="00CD200E">
        <w:rPr>
          <w:rFonts w:hint="eastAsia"/>
        </w:rPr>
        <w:t xml:space="preserve">　</w:t>
      </w:r>
      <w:r w:rsidR="00361430" w:rsidRPr="00CD200E">
        <w:rPr>
          <w:rFonts w:hint="eastAsia"/>
        </w:rPr>
        <w:t>（</w:t>
      </w:r>
      <w:r w:rsidR="0033735C" w:rsidRPr="00CD200E">
        <w:rPr>
          <w:rFonts w:hint="eastAsia"/>
        </w:rPr>
        <w:t>４</w:t>
      </w:r>
      <w:r w:rsidR="00361430" w:rsidRPr="00CD200E">
        <w:rPr>
          <w:rFonts w:hint="eastAsia"/>
        </w:rPr>
        <w:t>）</w:t>
      </w:r>
      <w:r w:rsidRPr="00CD200E">
        <w:rPr>
          <w:rFonts w:hint="eastAsia"/>
        </w:rPr>
        <w:t>実績報告</w:t>
      </w:r>
    </w:p>
    <w:p w14:paraId="0A4AC62E" w14:textId="796718A7" w:rsidR="00147F04" w:rsidRPr="00CD200E" w:rsidRDefault="00985DB4" w:rsidP="00361430">
      <w:pPr>
        <w:ind w:left="664" w:hangingChars="300" w:hanging="664"/>
      </w:pPr>
      <w:r w:rsidRPr="00CD200E">
        <w:rPr>
          <w:rFonts w:hint="eastAsia"/>
        </w:rPr>
        <w:t xml:space="preserve">　　　</w:t>
      </w:r>
      <w:r w:rsidR="00361430" w:rsidRPr="00CD200E">
        <w:rPr>
          <w:rFonts w:hint="eastAsia"/>
        </w:rPr>
        <w:t xml:space="preserve">　</w:t>
      </w:r>
      <w:r w:rsidRPr="00CD200E">
        <w:rPr>
          <w:rFonts w:hint="eastAsia"/>
        </w:rPr>
        <w:t>農業法人</w:t>
      </w:r>
      <w:r w:rsidR="00A768E9" w:rsidRPr="00CD200E">
        <w:rPr>
          <w:rFonts w:hint="eastAsia"/>
        </w:rPr>
        <w:t>等</w:t>
      </w:r>
      <w:r w:rsidRPr="00CD200E">
        <w:rPr>
          <w:rFonts w:hint="eastAsia"/>
        </w:rPr>
        <w:t>は、チャレンジ雇用契約</w:t>
      </w:r>
      <w:r w:rsidR="00904DBE" w:rsidRPr="00CD200E">
        <w:rPr>
          <w:rFonts w:hint="eastAsia"/>
        </w:rPr>
        <w:t>期間</w:t>
      </w:r>
      <w:r w:rsidRPr="00CD200E">
        <w:rPr>
          <w:rFonts w:hint="eastAsia"/>
        </w:rPr>
        <w:t>終了後、速やかにチャレンジ雇用</w:t>
      </w:r>
      <w:r w:rsidR="00A768E9" w:rsidRPr="00CD200E">
        <w:rPr>
          <w:rFonts w:hint="eastAsia"/>
        </w:rPr>
        <w:t>就農促進</w:t>
      </w:r>
      <w:r w:rsidRPr="00CD200E">
        <w:rPr>
          <w:rFonts w:hint="eastAsia"/>
        </w:rPr>
        <w:t>事業実績報告（別記様式第</w:t>
      </w:r>
      <w:r w:rsidR="00904DBE" w:rsidRPr="00CD200E">
        <w:rPr>
          <w:rFonts w:hint="eastAsia"/>
        </w:rPr>
        <w:t>５</w:t>
      </w:r>
      <w:r w:rsidRPr="00CD200E">
        <w:rPr>
          <w:rFonts w:hint="eastAsia"/>
        </w:rPr>
        <w:t>号）</w:t>
      </w:r>
      <w:r w:rsidR="00147F04" w:rsidRPr="00CD200E">
        <w:rPr>
          <w:rFonts w:hint="eastAsia"/>
        </w:rPr>
        <w:t>に出勤簿</w:t>
      </w:r>
      <w:r w:rsidR="00904DBE" w:rsidRPr="00CD200E">
        <w:rPr>
          <w:rFonts w:hint="eastAsia"/>
        </w:rPr>
        <w:t>（</w:t>
      </w:r>
      <w:r w:rsidR="00611980" w:rsidRPr="00CD200E">
        <w:rPr>
          <w:rFonts w:hint="eastAsia"/>
        </w:rPr>
        <w:t>参考様式２）</w:t>
      </w:r>
      <w:r w:rsidR="00147F04" w:rsidRPr="00CD200E">
        <w:rPr>
          <w:rFonts w:hint="eastAsia"/>
        </w:rPr>
        <w:t>を付して</w:t>
      </w:r>
      <w:r w:rsidRPr="00CD200E">
        <w:rPr>
          <w:rFonts w:hint="eastAsia"/>
        </w:rPr>
        <w:t>、理事長に提出する。</w:t>
      </w:r>
    </w:p>
    <w:p w14:paraId="330B4626" w14:textId="52EE919E" w:rsidR="00985DB4" w:rsidRPr="00CD200E" w:rsidRDefault="00361430" w:rsidP="00985DB4">
      <w:pPr>
        <w:ind w:leftChars="100" w:left="442" w:hangingChars="100" w:hanging="221"/>
      </w:pPr>
      <w:r w:rsidRPr="00CD200E">
        <w:rPr>
          <w:rFonts w:hint="eastAsia"/>
        </w:rPr>
        <w:t>（</w:t>
      </w:r>
      <w:r w:rsidR="0033735C" w:rsidRPr="00CD200E">
        <w:rPr>
          <w:rFonts w:hint="eastAsia"/>
        </w:rPr>
        <w:t>５</w:t>
      </w:r>
      <w:r w:rsidRPr="00CD200E">
        <w:rPr>
          <w:rFonts w:hint="eastAsia"/>
        </w:rPr>
        <w:t>）</w:t>
      </w:r>
      <w:r w:rsidR="008E2A3B" w:rsidRPr="00CD200E">
        <w:rPr>
          <w:rFonts w:hint="eastAsia"/>
        </w:rPr>
        <w:t>給付の決定</w:t>
      </w:r>
    </w:p>
    <w:p w14:paraId="3C4C0D0A" w14:textId="073A1981" w:rsidR="00985DB4" w:rsidRPr="00CD200E" w:rsidRDefault="005D6480" w:rsidP="00361430">
      <w:pPr>
        <w:ind w:leftChars="100" w:left="663" w:hangingChars="200" w:hanging="442"/>
      </w:pPr>
      <w:r w:rsidRPr="00CD200E">
        <w:rPr>
          <w:rFonts w:hint="eastAsia"/>
        </w:rPr>
        <w:t xml:space="preserve">　　</w:t>
      </w:r>
      <w:r w:rsidR="00361430" w:rsidRPr="00CD200E">
        <w:rPr>
          <w:rFonts w:hint="eastAsia"/>
        </w:rPr>
        <w:t xml:space="preserve">　</w:t>
      </w:r>
      <w:r w:rsidRPr="00CD200E">
        <w:rPr>
          <w:rFonts w:hint="eastAsia"/>
        </w:rPr>
        <w:t>理事長は、第６の</w:t>
      </w:r>
      <w:r w:rsidR="005B6834" w:rsidRPr="00CD200E">
        <w:rPr>
          <w:rFonts w:hint="eastAsia"/>
        </w:rPr>
        <w:t>３</w:t>
      </w:r>
      <w:r w:rsidR="00904DBE" w:rsidRPr="00CD200E">
        <w:rPr>
          <w:rFonts w:hint="eastAsia"/>
        </w:rPr>
        <w:t>の（</w:t>
      </w:r>
      <w:r w:rsidR="005B6834" w:rsidRPr="00CD200E">
        <w:rPr>
          <w:rFonts w:hint="eastAsia"/>
        </w:rPr>
        <w:t>４</w:t>
      </w:r>
      <w:r w:rsidR="00904DBE" w:rsidRPr="00CD200E">
        <w:rPr>
          <w:rFonts w:hint="eastAsia"/>
        </w:rPr>
        <w:t>）</w:t>
      </w:r>
      <w:r w:rsidR="00E03899" w:rsidRPr="00CD200E">
        <w:rPr>
          <w:rFonts w:hint="eastAsia"/>
        </w:rPr>
        <w:t>の</w:t>
      </w:r>
      <w:r w:rsidRPr="00CD200E">
        <w:rPr>
          <w:rFonts w:hint="eastAsia"/>
        </w:rPr>
        <w:t>実績報告書の内容を審査し、適正と認めたときは、</w:t>
      </w:r>
      <w:r w:rsidR="008E2A3B" w:rsidRPr="00CD200E">
        <w:rPr>
          <w:rFonts w:hint="eastAsia"/>
        </w:rPr>
        <w:t>予算の範囲内で給付を決定</w:t>
      </w:r>
      <w:r w:rsidRPr="00CD200E">
        <w:rPr>
          <w:rFonts w:hint="eastAsia"/>
        </w:rPr>
        <w:t>（別記様式第</w:t>
      </w:r>
      <w:r w:rsidR="00904DBE" w:rsidRPr="00CD200E">
        <w:rPr>
          <w:rFonts w:hint="eastAsia"/>
        </w:rPr>
        <w:t>６</w:t>
      </w:r>
      <w:r w:rsidRPr="00CD200E">
        <w:rPr>
          <w:rFonts w:hint="eastAsia"/>
        </w:rPr>
        <w:t>号）する。</w:t>
      </w:r>
    </w:p>
    <w:p w14:paraId="0D26CBB2" w14:textId="66DB05FD" w:rsidR="0015511C" w:rsidRPr="00CD200E" w:rsidRDefault="00361430" w:rsidP="00D16E5F">
      <w:pPr>
        <w:ind w:leftChars="100" w:left="442" w:hangingChars="100" w:hanging="221"/>
      </w:pPr>
      <w:r w:rsidRPr="00CD200E">
        <w:rPr>
          <w:rFonts w:hint="eastAsia"/>
        </w:rPr>
        <w:t>（</w:t>
      </w:r>
      <w:r w:rsidR="0033735C" w:rsidRPr="00CD200E">
        <w:rPr>
          <w:rFonts w:hint="eastAsia"/>
        </w:rPr>
        <w:t>６</w:t>
      </w:r>
      <w:r w:rsidRPr="00CD200E">
        <w:rPr>
          <w:rFonts w:hint="eastAsia"/>
        </w:rPr>
        <w:t>）</w:t>
      </w:r>
      <w:r w:rsidR="00FF5111" w:rsidRPr="00CD200E">
        <w:rPr>
          <w:rFonts w:hint="eastAsia"/>
        </w:rPr>
        <w:t>助成</w:t>
      </w:r>
      <w:r w:rsidR="00B857E0" w:rsidRPr="00CD200E">
        <w:rPr>
          <w:rFonts w:hint="eastAsia"/>
        </w:rPr>
        <w:t>金の</w:t>
      </w:r>
      <w:r w:rsidR="005D7EF1" w:rsidRPr="00CD200E">
        <w:rPr>
          <w:rFonts w:hint="eastAsia"/>
        </w:rPr>
        <w:t>交付</w:t>
      </w:r>
    </w:p>
    <w:p w14:paraId="1B9BCE5F" w14:textId="618E06AC" w:rsidR="00D16E5F" w:rsidRPr="00CD200E" w:rsidRDefault="005D7EF1" w:rsidP="005D7EF1">
      <w:pPr>
        <w:ind w:leftChars="300" w:left="885" w:hangingChars="100" w:hanging="221"/>
      </w:pPr>
      <w:r w:rsidRPr="00CD200E">
        <w:rPr>
          <w:rFonts w:hint="eastAsia"/>
        </w:rPr>
        <w:t>ア</w:t>
      </w:r>
      <w:r w:rsidR="00361430" w:rsidRPr="00CD200E">
        <w:rPr>
          <w:rFonts w:hint="eastAsia"/>
        </w:rPr>
        <w:t xml:space="preserve">　</w:t>
      </w:r>
      <w:r w:rsidR="00683414" w:rsidRPr="00CD200E">
        <w:rPr>
          <w:rFonts w:hint="eastAsia"/>
        </w:rPr>
        <w:t>給付決定</w:t>
      </w:r>
      <w:r w:rsidR="00985DB4" w:rsidRPr="00CD200E">
        <w:rPr>
          <w:rFonts w:hint="eastAsia"/>
        </w:rPr>
        <w:t>を受けた農業法人</w:t>
      </w:r>
      <w:r w:rsidR="004204A3" w:rsidRPr="00CD200E">
        <w:rPr>
          <w:rFonts w:hint="eastAsia"/>
        </w:rPr>
        <w:t>等</w:t>
      </w:r>
      <w:r w:rsidR="00985DB4" w:rsidRPr="00CD200E">
        <w:rPr>
          <w:rFonts w:hint="eastAsia"/>
        </w:rPr>
        <w:t>は、チャレンジ雇用</w:t>
      </w:r>
      <w:r w:rsidR="00A768E9" w:rsidRPr="00CD200E">
        <w:rPr>
          <w:rFonts w:hint="eastAsia"/>
        </w:rPr>
        <w:t>就農促進</w:t>
      </w:r>
      <w:r w:rsidR="00985DB4" w:rsidRPr="00CD200E">
        <w:rPr>
          <w:rFonts w:hint="eastAsia"/>
        </w:rPr>
        <w:t>事業助成</w:t>
      </w:r>
      <w:r w:rsidR="007636EB" w:rsidRPr="00CD200E">
        <w:rPr>
          <w:rFonts w:hint="eastAsia"/>
        </w:rPr>
        <w:t>金</w:t>
      </w:r>
      <w:r w:rsidR="00985DB4" w:rsidRPr="00CD200E">
        <w:rPr>
          <w:rFonts w:hint="eastAsia"/>
        </w:rPr>
        <w:t>請求書（別記様式第</w:t>
      </w:r>
      <w:r w:rsidR="00904DBE" w:rsidRPr="00CD200E">
        <w:rPr>
          <w:rFonts w:hint="eastAsia"/>
        </w:rPr>
        <w:t>７</w:t>
      </w:r>
      <w:r w:rsidR="00985DB4" w:rsidRPr="00CD200E">
        <w:rPr>
          <w:rFonts w:hint="eastAsia"/>
        </w:rPr>
        <w:t>号）を理事長に提出する。</w:t>
      </w:r>
    </w:p>
    <w:p w14:paraId="0F1C641D" w14:textId="7207090A" w:rsidR="00F02C57" w:rsidRPr="00CD200E" w:rsidRDefault="005D7EF1" w:rsidP="005D7EF1">
      <w:pPr>
        <w:ind w:leftChars="300" w:left="885" w:hangingChars="100" w:hanging="221"/>
      </w:pPr>
      <w:r w:rsidRPr="00CD200E">
        <w:rPr>
          <w:rFonts w:hint="eastAsia"/>
        </w:rPr>
        <w:lastRenderedPageBreak/>
        <w:t xml:space="preserve">イ　</w:t>
      </w:r>
      <w:r w:rsidR="00F02C57" w:rsidRPr="00CD200E">
        <w:rPr>
          <w:rFonts w:hint="eastAsia"/>
        </w:rPr>
        <w:t>理事長は、</w:t>
      </w:r>
      <w:r w:rsidRPr="00CD200E">
        <w:rPr>
          <w:rFonts w:hint="eastAsia"/>
        </w:rPr>
        <w:t>前項</w:t>
      </w:r>
      <w:r w:rsidR="00E75A69" w:rsidRPr="00CD200E">
        <w:rPr>
          <w:rFonts w:hint="eastAsia"/>
        </w:rPr>
        <w:t>の</w:t>
      </w:r>
      <w:r w:rsidR="00F02C57" w:rsidRPr="00CD200E">
        <w:rPr>
          <w:rFonts w:hint="eastAsia"/>
        </w:rPr>
        <w:t>助成</w:t>
      </w:r>
      <w:r w:rsidR="007636EB" w:rsidRPr="00CD200E">
        <w:rPr>
          <w:rFonts w:hint="eastAsia"/>
        </w:rPr>
        <w:t>金</w:t>
      </w:r>
      <w:r w:rsidR="00F02C57" w:rsidRPr="00CD200E">
        <w:rPr>
          <w:rFonts w:hint="eastAsia"/>
        </w:rPr>
        <w:t>請求書の内容</w:t>
      </w:r>
      <w:r w:rsidR="00E75A69" w:rsidRPr="00CD200E">
        <w:rPr>
          <w:rFonts w:hint="eastAsia"/>
        </w:rPr>
        <w:t>に不備がない場合は</w:t>
      </w:r>
      <w:r w:rsidR="00F02C57" w:rsidRPr="00CD200E">
        <w:rPr>
          <w:rFonts w:hint="eastAsia"/>
        </w:rPr>
        <w:t>、</w:t>
      </w:r>
      <w:r w:rsidR="00E93F88" w:rsidRPr="00CD200E">
        <w:rPr>
          <w:rFonts w:hint="eastAsia"/>
        </w:rPr>
        <w:t>助成金を交付する。</w:t>
      </w:r>
    </w:p>
    <w:p w14:paraId="610F4352" w14:textId="1D5A254F" w:rsidR="00E93F88" w:rsidRPr="00CD200E" w:rsidRDefault="00E93F88" w:rsidP="0034264B">
      <w:pPr>
        <w:ind w:left="442" w:hangingChars="200" w:hanging="442"/>
      </w:pPr>
      <w:r w:rsidRPr="00CD200E">
        <w:rPr>
          <w:rFonts w:hint="eastAsia"/>
        </w:rPr>
        <w:t xml:space="preserve">　</w:t>
      </w:r>
      <w:r w:rsidR="00361430" w:rsidRPr="00CD200E">
        <w:rPr>
          <w:rFonts w:hint="eastAsia"/>
        </w:rPr>
        <w:t>（</w:t>
      </w:r>
      <w:r w:rsidR="0034264B" w:rsidRPr="00CD200E">
        <w:rPr>
          <w:rFonts w:hint="eastAsia"/>
        </w:rPr>
        <w:t>７</w:t>
      </w:r>
      <w:r w:rsidR="00361430" w:rsidRPr="00CD200E">
        <w:rPr>
          <w:rFonts w:hint="eastAsia"/>
        </w:rPr>
        <w:t>）</w:t>
      </w:r>
      <w:r w:rsidRPr="00CD200E">
        <w:rPr>
          <w:rFonts w:hint="eastAsia"/>
        </w:rPr>
        <w:t>事業計画の変更</w:t>
      </w:r>
    </w:p>
    <w:p w14:paraId="748F9784" w14:textId="4A8CC215" w:rsidR="00E93F88" w:rsidRPr="00CD200E" w:rsidRDefault="00E75A69" w:rsidP="00E75A69">
      <w:pPr>
        <w:ind w:leftChars="300" w:left="885" w:hangingChars="100" w:hanging="221"/>
      </w:pPr>
      <w:r w:rsidRPr="00CD200E">
        <w:rPr>
          <w:rFonts w:hint="eastAsia"/>
        </w:rPr>
        <w:t xml:space="preserve">ア　</w:t>
      </w:r>
      <w:r w:rsidR="00E93F88" w:rsidRPr="00CD200E">
        <w:rPr>
          <w:rFonts w:hint="eastAsia"/>
        </w:rPr>
        <w:t>農業法人</w:t>
      </w:r>
      <w:r w:rsidR="00DA31AC" w:rsidRPr="00CD200E">
        <w:rPr>
          <w:rFonts w:hint="eastAsia"/>
        </w:rPr>
        <w:t>等</w:t>
      </w:r>
      <w:r w:rsidR="00E93F88" w:rsidRPr="00CD200E">
        <w:rPr>
          <w:rFonts w:hint="eastAsia"/>
        </w:rPr>
        <w:t>は、第６の</w:t>
      </w:r>
      <w:r w:rsidR="005B6834" w:rsidRPr="00CD200E">
        <w:rPr>
          <w:rFonts w:hint="eastAsia"/>
        </w:rPr>
        <w:t>３</w:t>
      </w:r>
      <w:r w:rsidR="00805A31" w:rsidRPr="00CD200E">
        <w:rPr>
          <w:rFonts w:hint="eastAsia"/>
        </w:rPr>
        <w:t>の（</w:t>
      </w:r>
      <w:r w:rsidR="005B6834" w:rsidRPr="00CD200E">
        <w:rPr>
          <w:rFonts w:hint="eastAsia"/>
        </w:rPr>
        <w:t>２</w:t>
      </w:r>
      <w:r w:rsidR="00805A31" w:rsidRPr="00CD200E">
        <w:rPr>
          <w:rFonts w:hint="eastAsia"/>
        </w:rPr>
        <w:t>）</w:t>
      </w:r>
      <w:r w:rsidR="00E93F88" w:rsidRPr="00CD200E">
        <w:rPr>
          <w:rFonts w:hint="eastAsia"/>
        </w:rPr>
        <w:t>の事業計画の承認後において、</w:t>
      </w:r>
      <w:r w:rsidR="00163128" w:rsidRPr="00CD200E">
        <w:rPr>
          <w:rFonts w:hint="eastAsia"/>
        </w:rPr>
        <w:t>チャレンジ雇用契約</w:t>
      </w:r>
      <w:r w:rsidR="00E9629E" w:rsidRPr="00CD200E">
        <w:rPr>
          <w:rFonts w:hint="eastAsia"/>
        </w:rPr>
        <w:t>を</w:t>
      </w:r>
      <w:r w:rsidR="00E45548" w:rsidRPr="00CD200E">
        <w:rPr>
          <w:rFonts w:hint="eastAsia"/>
        </w:rPr>
        <w:t>著し</w:t>
      </w:r>
      <w:r w:rsidR="00E9629E" w:rsidRPr="00CD200E">
        <w:rPr>
          <w:rFonts w:hint="eastAsia"/>
        </w:rPr>
        <w:t>く</w:t>
      </w:r>
      <w:r w:rsidR="00E45548" w:rsidRPr="00CD200E">
        <w:rPr>
          <w:rFonts w:hint="eastAsia"/>
        </w:rPr>
        <w:t>変</w:t>
      </w:r>
      <w:r w:rsidR="00E93F88" w:rsidRPr="00CD200E">
        <w:rPr>
          <w:rFonts w:hint="eastAsia"/>
        </w:rPr>
        <w:t>更</w:t>
      </w:r>
      <w:r w:rsidR="003219D7" w:rsidRPr="00CD200E">
        <w:rPr>
          <w:rFonts w:hint="eastAsia"/>
        </w:rPr>
        <w:t>する</w:t>
      </w:r>
      <w:r w:rsidR="00E93F88" w:rsidRPr="00CD200E">
        <w:rPr>
          <w:rFonts w:hint="eastAsia"/>
        </w:rPr>
        <w:t>ときは、チャレンジ雇用</w:t>
      </w:r>
      <w:r w:rsidR="00A768E9" w:rsidRPr="00CD200E">
        <w:rPr>
          <w:rFonts w:hint="eastAsia"/>
        </w:rPr>
        <w:t>就農促進</w:t>
      </w:r>
      <w:r w:rsidR="00E93F88" w:rsidRPr="00CD200E">
        <w:rPr>
          <w:rFonts w:hint="eastAsia"/>
        </w:rPr>
        <w:t>事業計画</w:t>
      </w:r>
      <w:r w:rsidR="00EA1140" w:rsidRPr="00CD200E">
        <w:rPr>
          <w:rFonts w:hint="eastAsia"/>
        </w:rPr>
        <w:t>（変更）</w:t>
      </w:r>
      <w:r w:rsidR="00E93F88" w:rsidRPr="00CD200E">
        <w:rPr>
          <w:rFonts w:hint="eastAsia"/>
        </w:rPr>
        <w:t>（別記様式第</w:t>
      </w:r>
      <w:r w:rsidR="00805A31" w:rsidRPr="00CD200E">
        <w:rPr>
          <w:rFonts w:hint="eastAsia"/>
        </w:rPr>
        <w:t>1</w:t>
      </w:r>
      <w:r w:rsidR="00E03899" w:rsidRPr="00CD200E">
        <w:rPr>
          <w:rFonts w:hint="eastAsia"/>
        </w:rPr>
        <w:t>0</w:t>
      </w:r>
      <w:r w:rsidR="00E93F88" w:rsidRPr="00CD200E">
        <w:rPr>
          <w:rFonts w:hint="eastAsia"/>
        </w:rPr>
        <w:t>号）</w:t>
      </w:r>
      <w:r w:rsidR="00163128" w:rsidRPr="00CD200E">
        <w:rPr>
          <w:rFonts w:hint="eastAsia"/>
        </w:rPr>
        <w:t>を</w:t>
      </w:r>
      <w:r w:rsidR="00E93F88" w:rsidRPr="00CD200E">
        <w:rPr>
          <w:rFonts w:hint="eastAsia"/>
        </w:rPr>
        <w:t>理事長に提出する。</w:t>
      </w:r>
    </w:p>
    <w:p w14:paraId="5D7BC3C3" w14:textId="7011FB82" w:rsidR="00E03899" w:rsidRPr="00CD200E" w:rsidRDefault="00E75A69" w:rsidP="00E03899">
      <w:pPr>
        <w:ind w:leftChars="300" w:left="885" w:hangingChars="100" w:hanging="221"/>
      </w:pPr>
      <w:r w:rsidRPr="00CD200E">
        <w:rPr>
          <w:rFonts w:hint="eastAsia"/>
        </w:rPr>
        <w:t xml:space="preserve">イ　</w:t>
      </w:r>
      <w:r w:rsidR="00E93F88" w:rsidRPr="00CD200E">
        <w:rPr>
          <w:rFonts w:hint="eastAsia"/>
        </w:rPr>
        <w:t>理事長は、</w:t>
      </w:r>
      <w:r w:rsidR="00E03899" w:rsidRPr="00CD200E">
        <w:rPr>
          <w:rFonts w:hint="eastAsia"/>
        </w:rPr>
        <w:t>前項の</w:t>
      </w:r>
      <w:r w:rsidR="00E93F88" w:rsidRPr="00CD200E">
        <w:rPr>
          <w:rFonts w:hint="eastAsia"/>
        </w:rPr>
        <w:t>事業計画</w:t>
      </w:r>
      <w:r w:rsidR="003219D7" w:rsidRPr="00CD200E">
        <w:rPr>
          <w:rFonts w:hint="eastAsia"/>
        </w:rPr>
        <w:t>（</w:t>
      </w:r>
      <w:r w:rsidR="00E93F88" w:rsidRPr="00CD200E">
        <w:rPr>
          <w:rFonts w:hint="eastAsia"/>
        </w:rPr>
        <w:t>変更</w:t>
      </w:r>
      <w:r w:rsidR="003219D7" w:rsidRPr="00CD200E">
        <w:rPr>
          <w:rFonts w:hint="eastAsia"/>
        </w:rPr>
        <w:t>）</w:t>
      </w:r>
      <w:r w:rsidR="00E93F88" w:rsidRPr="00CD200E">
        <w:rPr>
          <w:rFonts w:hint="eastAsia"/>
        </w:rPr>
        <w:t>の内容を審査し、適正と認めたときは、予算の範囲内で計画</w:t>
      </w:r>
      <w:r w:rsidR="00014E9C" w:rsidRPr="00CD200E">
        <w:rPr>
          <w:rFonts w:hint="eastAsia"/>
        </w:rPr>
        <w:t>（変更）</w:t>
      </w:r>
      <w:r w:rsidR="00E93F88" w:rsidRPr="00CD200E">
        <w:rPr>
          <w:rFonts w:hint="eastAsia"/>
        </w:rPr>
        <w:t>を承認（別記様式第</w:t>
      </w:r>
      <w:r w:rsidR="00805A31" w:rsidRPr="00CD200E">
        <w:rPr>
          <w:rFonts w:hint="eastAsia"/>
        </w:rPr>
        <w:t>1</w:t>
      </w:r>
      <w:r w:rsidR="00E03899" w:rsidRPr="00CD200E">
        <w:rPr>
          <w:rFonts w:hint="eastAsia"/>
        </w:rPr>
        <w:t>1</w:t>
      </w:r>
      <w:r w:rsidR="00E93F88" w:rsidRPr="00CD200E">
        <w:rPr>
          <w:rFonts w:hint="eastAsia"/>
        </w:rPr>
        <w:t>号）する。</w:t>
      </w:r>
    </w:p>
    <w:p w14:paraId="32739AD2" w14:textId="17FFE3D0" w:rsidR="00E93F88" w:rsidRPr="00CD200E" w:rsidRDefault="00361430" w:rsidP="00E45548">
      <w:pPr>
        <w:ind w:firstLineChars="100" w:firstLine="221"/>
      </w:pPr>
      <w:r w:rsidRPr="00CD200E">
        <w:rPr>
          <w:rFonts w:hint="eastAsia"/>
        </w:rPr>
        <w:t>（</w:t>
      </w:r>
      <w:r w:rsidR="0034264B" w:rsidRPr="00CD200E">
        <w:rPr>
          <w:rFonts w:hint="eastAsia"/>
        </w:rPr>
        <w:t>８</w:t>
      </w:r>
      <w:r w:rsidRPr="00CD200E">
        <w:rPr>
          <w:rFonts w:hint="eastAsia"/>
        </w:rPr>
        <w:t>）</w:t>
      </w:r>
      <w:r w:rsidR="00E45548" w:rsidRPr="00CD200E">
        <w:rPr>
          <w:rFonts w:hint="eastAsia"/>
        </w:rPr>
        <w:t>チャレンジ</w:t>
      </w:r>
      <w:r w:rsidR="00A768E9" w:rsidRPr="00CD200E">
        <w:rPr>
          <w:rFonts w:hint="eastAsia"/>
        </w:rPr>
        <w:t>雇用就農促進</w:t>
      </w:r>
      <w:r w:rsidR="00E45548" w:rsidRPr="00CD200E">
        <w:rPr>
          <w:rFonts w:hint="eastAsia"/>
        </w:rPr>
        <w:t>事業の中止</w:t>
      </w:r>
    </w:p>
    <w:p w14:paraId="2C8FD6AD" w14:textId="43DD675D" w:rsidR="00E45548" w:rsidRPr="00CD200E" w:rsidRDefault="00E45548" w:rsidP="00941894">
      <w:pPr>
        <w:ind w:leftChars="100" w:left="885" w:hangingChars="300" w:hanging="664"/>
      </w:pPr>
      <w:r w:rsidRPr="00CD200E">
        <w:rPr>
          <w:rFonts w:hint="eastAsia"/>
        </w:rPr>
        <w:t xml:space="preserve">　　</w:t>
      </w:r>
      <w:r w:rsidR="00A65D62" w:rsidRPr="00CD200E">
        <w:rPr>
          <w:rFonts w:hint="eastAsia"/>
        </w:rPr>
        <w:t>ア</w:t>
      </w:r>
      <w:r w:rsidR="00361430" w:rsidRPr="00CD200E">
        <w:rPr>
          <w:rFonts w:hint="eastAsia"/>
        </w:rPr>
        <w:t xml:space="preserve">　</w:t>
      </w:r>
      <w:r w:rsidRPr="00CD200E">
        <w:rPr>
          <w:rFonts w:hint="eastAsia"/>
        </w:rPr>
        <w:t>農業法人</w:t>
      </w:r>
      <w:r w:rsidR="00DA31AC" w:rsidRPr="00CD200E">
        <w:rPr>
          <w:rFonts w:hint="eastAsia"/>
        </w:rPr>
        <w:t>等</w:t>
      </w:r>
      <w:r w:rsidRPr="00CD200E">
        <w:rPr>
          <w:rFonts w:hint="eastAsia"/>
        </w:rPr>
        <w:t>は、次に掲げる事項に該当する事態が発生した場合は、速やかに状況を把握し、</w:t>
      </w:r>
      <w:r w:rsidR="003219D7" w:rsidRPr="00CD200E">
        <w:rPr>
          <w:rFonts w:hint="eastAsia"/>
        </w:rPr>
        <w:t>チャレンジ雇用</w:t>
      </w:r>
      <w:r w:rsidR="00E9629E" w:rsidRPr="00CD200E">
        <w:rPr>
          <w:rFonts w:hint="eastAsia"/>
        </w:rPr>
        <w:t>就農促進</w:t>
      </w:r>
      <w:r w:rsidR="003219D7" w:rsidRPr="00CD200E">
        <w:rPr>
          <w:rFonts w:hint="eastAsia"/>
        </w:rPr>
        <w:t>事業</w:t>
      </w:r>
      <w:r w:rsidR="006D28F6" w:rsidRPr="00CD200E">
        <w:rPr>
          <w:rFonts w:hint="eastAsia"/>
        </w:rPr>
        <w:t>中止届（別記様式第</w:t>
      </w:r>
      <w:r w:rsidR="00805A31" w:rsidRPr="00CD200E">
        <w:rPr>
          <w:rFonts w:hint="eastAsia"/>
        </w:rPr>
        <w:t>1</w:t>
      </w:r>
      <w:r w:rsidR="00E03899" w:rsidRPr="00CD200E">
        <w:rPr>
          <w:rFonts w:hint="eastAsia"/>
        </w:rPr>
        <w:t>2</w:t>
      </w:r>
      <w:r w:rsidR="006D28F6" w:rsidRPr="00CD200E">
        <w:rPr>
          <w:rFonts w:hint="eastAsia"/>
        </w:rPr>
        <w:t>号）を理事長に提出する。</w:t>
      </w:r>
    </w:p>
    <w:p w14:paraId="6740F94D" w14:textId="3058557D" w:rsidR="00E45548" w:rsidRPr="00CD200E" w:rsidRDefault="00A65D62" w:rsidP="00A65D62">
      <w:pPr>
        <w:ind w:leftChars="300" w:left="1106" w:hangingChars="200" w:hanging="442"/>
      </w:pPr>
      <w:r w:rsidRPr="00CD200E">
        <w:rPr>
          <w:rFonts w:hint="eastAsia"/>
        </w:rPr>
        <w:t>（</w:t>
      </w:r>
      <w:r w:rsidR="00361430" w:rsidRPr="00CD200E">
        <w:rPr>
          <w:rFonts w:hint="eastAsia"/>
        </w:rPr>
        <w:t>ア</w:t>
      </w:r>
      <w:r w:rsidRPr="00CD200E">
        <w:rPr>
          <w:rFonts w:hint="eastAsia"/>
        </w:rPr>
        <w:t>）</w:t>
      </w:r>
      <w:r w:rsidR="00E45548" w:rsidRPr="00CD200E">
        <w:rPr>
          <w:rFonts w:hint="eastAsia"/>
        </w:rPr>
        <w:t>農業法人</w:t>
      </w:r>
      <w:r w:rsidR="00A768E9" w:rsidRPr="00CD200E">
        <w:rPr>
          <w:rFonts w:hint="eastAsia"/>
        </w:rPr>
        <w:t>等</w:t>
      </w:r>
      <w:r w:rsidR="00E45548" w:rsidRPr="00CD200E">
        <w:rPr>
          <w:rFonts w:hint="eastAsia"/>
        </w:rPr>
        <w:t>又はチャレンジ雇用就農者にチャレンジ</w:t>
      </w:r>
      <w:r w:rsidR="00A768E9" w:rsidRPr="00CD200E">
        <w:rPr>
          <w:rFonts w:hint="eastAsia"/>
        </w:rPr>
        <w:t>雇用就農促進</w:t>
      </w:r>
      <w:r w:rsidR="00941894" w:rsidRPr="00CD200E">
        <w:rPr>
          <w:rFonts w:hint="eastAsia"/>
        </w:rPr>
        <w:t>事業</w:t>
      </w:r>
      <w:r w:rsidR="00E45548" w:rsidRPr="00CD200E">
        <w:rPr>
          <w:rFonts w:hint="eastAsia"/>
        </w:rPr>
        <w:t>の継続の意思がないと認められる場合</w:t>
      </w:r>
    </w:p>
    <w:p w14:paraId="3CEC3E5D" w14:textId="400F9597" w:rsidR="003219D7" w:rsidRPr="00CD200E" w:rsidRDefault="00E45548" w:rsidP="00A65D62">
      <w:pPr>
        <w:ind w:left="1106" w:hangingChars="500" w:hanging="1106"/>
      </w:pPr>
      <w:r w:rsidRPr="00CD200E">
        <w:rPr>
          <w:rFonts w:hint="eastAsia"/>
        </w:rPr>
        <w:t xml:space="preserve">　</w:t>
      </w:r>
      <w:r w:rsidR="00361430" w:rsidRPr="00CD200E">
        <w:rPr>
          <w:rFonts w:hint="eastAsia"/>
        </w:rPr>
        <w:t xml:space="preserve">　　</w:t>
      </w:r>
      <w:r w:rsidR="00A65D62" w:rsidRPr="00CD200E">
        <w:rPr>
          <w:rFonts w:hint="eastAsia"/>
        </w:rPr>
        <w:t>（</w:t>
      </w:r>
      <w:r w:rsidR="00361430" w:rsidRPr="00CD200E">
        <w:rPr>
          <w:rFonts w:hint="eastAsia"/>
        </w:rPr>
        <w:t>イ</w:t>
      </w:r>
      <w:r w:rsidR="00A65D62" w:rsidRPr="00CD200E">
        <w:rPr>
          <w:rFonts w:hint="eastAsia"/>
        </w:rPr>
        <w:t>）</w:t>
      </w:r>
      <w:r w:rsidR="00E31DCF" w:rsidRPr="00CD200E">
        <w:rPr>
          <w:rFonts w:hint="eastAsia"/>
        </w:rPr>
        <w:t>チャレンジ雇用期間中に傷病その他、チャレンジ</w:t>
      </w:r>
      <w:r w:rsidR="00941894" w:rsidRPr="00CD200E">
        <w:rPr>
          <w:rFonts w:hint="eastAsia"/>
        </w:rPr>
        <w:t>事業</w:t>
      </w:r>
      <w:r w:rsidR="00E31DCF" w:rsidRPr="00CD200E">
        <w:rPr>
          <w:rFonts w:hint="eastAsia"/>
        </w:rPr>
        <w:t>の中断又は中止がやむを得ないと認める事由が発生した場合</w:t>
      </w:r>
    </w:p>
    <w:p w14:paraId="5BB4CF88" w14:textId="62C20BE1" w:rsidR="003219D7" w:rsidRPr="00CD200E" w:rsidRDefault="00A65D62" w:rsidP="00E03899">
      <w:pPr>
        <w:ind w:leftChars="300" w:left="885" w:hangingChars="100" w:hanging="221"/>
      </w:pPr>
      <w:r w:rsidRPr="00CD200E">
        <w:rPr>
          <w:rFonts w:hint="eastAsia"/>
        </w:rPr>
        <w:t xml:space="preserve">イ　</w:t>
      </w:r>
      <w:r w:rsidR="003219D7" w:rsidRPr="00CD200E">
        <w:rPr>
          <w:rFonts w:hint="eastAsia"/>
        </w:rPr>
        <w:t>理事長は、</w:t>
      </w:r>
      <w:r w:rsidR="00E03899" w:rsidRPr="00CD200E">
        <w:rPr>
          <w:rFonts w:hint="eastAsia"/>
        </w:rPr>
        <w:t>前項の事業</w:t>
      </w:r>
      <w:r w:rsidR="003219D7" w:rsidRPr="00CD200E">
        <w:rPr>
          <w:rFonts w:hint="eastAsia"/>
        </w:rPr>
        <w:t>中止</w:t>
      </w:r>
      <w:r w:rsidR="00E03899" w:rsidRPr="00CD200E">
        <w:rPr>
          <w:rFonts w:hint="eastAsia"/>
        </w:rPr>
        <w:t>届に不備がない場合は、事業中止届を受理し、</w:t>
      </w:r>
      <w:r w:rsidR="008F285D" w:rsidRPr="00CD200E">
        <w:rPr>
          <w:rFonts w:hint="eastAsia"/>
        </w:rPr>
        <w:t>中止までの</w:t>
      </w:r>
      <w:r w:rsidR="00941894" w:rsidRPr="00CD200E">
        <w:rPr>
          <w:rFonts w:hint="eastAsia"/>
        </w:rPr>
        <w:t>チャレンジ</w:t>
      </w:r>
      <w:r w:rsidR="008F285D" w:rsidRPr="00CD200E">
        <w:rPr>
          <w:rFonts w:hint="eastAsia"/>
        </w:rPr>
        <w:t>雇用実績に</w:t>
      </w:r>
      <w:r w:rsidR="00014E9C" w:rsidRPr="00CD200E">
        <w:rPr>
          <w:rFonts w:hint="eastAsia"/>
        </w:rPr>
        <w:t>基づく助成金を第６の</w:t>
      </w:r>
      <w:r w:rsidR="005B6834" w:rsidRPr="00CD200E">
        <w:rPr>
          <w:rFonts w:hint="eastAsia"/>
        </w:rPr>
        <w:t>３</w:t>
      </w:r>
      <w:r w:rsidR="00014E9C" w:rsidRPr="00CD200E">
        <w:rPr>
          <w:rFonts w:hint="eastAsia"/>
        </w:rPr>
        <w:t>の（</w:t>
      </w:r>
      <w:r w:rsidR="005B6834" w:rsidRPr="00CD200E">
        <w:rPr>
          <w:rFonts w:hint="eastAsia"/>
        </w:rPr>
        <w:t>４</w:t>
      </w:r>
      <w:r w:rsidR="00014E9C" w:rsidRPr="00CD200E">
        <w:rPr>
          <w:rFonts w:hint="eastAsia"/>
        </w:rPr>
        <w:t>）から（</w:t>
      </w:r>
      <w:r w:rsidR="005B6834" w:rsidRPr="00CD200E">
        <w:rPr>
          <w:rFonts w:hint="eastAsia"/>
        </w:rPr>
        <w:t>６</w:t>
      </w:r>
      <w:r w:rsidR="00014E9C" w:rsidRPr="00CD200E">
        <w:rPr>
          <w:rFonts w:hint="eastAsia"/>
        </w:rPr>
        <w:t>）の手続きにより交付する。</w:t>
      </w:r>
    </w:p>
    <w:p w14:paraId="1A795722" w14:textId="77777777" w:rsidR="005B2C54" w:rsidRPr="00CD200E" w:rsidRDefault="003079C5" w:rsidP="003079C5">
      <w:pPr>
        <w:ind w:left="442" w:hangingChars="200" w:hanging="442"/>
        <w:rPr>
          <w:rFonts w:ascii="ＭＳ ゴシック" w:eastAsia="ＭＳ ゴシック" w:hAnsi="ＭＳ ゴシック"/>
        </w:rPr>
      </w:pPr>
      <w:r w:rsidRPr="00CD200E">
        <w:rPr>
          <w:rFonts w:ascii="ＭＳ ゴシック" w:eastAsia="ＭＳ ゴシック" w:hAnsi="ＭＳ ゴシック" w:hint="eastAsia"/>
        </w:rPr>
        <w:t xml:space="preserve">　</w:t>
      </w:r>
    </w:p>
    <w:p w14:paraId="4B06A614" w14:textId="59BC8D73" w:rsidR="003079C5" w:rsidRPr="00CD200E" w:rsidRDefault="00BD5652" w:rsidP="003079C5">
      <w:pPr>
        <w:ind w:left="442" w:hangingChars="200" w:hanging="442"/>
      </w:pPr>
      <w:r w:rsidRPr="00CD200E">
        <w:rPr>
          <w:rFonts w:hint="eastAsia"/>
        </w:rPr>
        <w:t>５</w:t>
      </w:r>
      <w:r w:rsidR="003079C5" w:rsidRPr="00CD200E">
        <w:rPr>
          <w:rFonts w:hint="eastAsia"/>
        </w:rPr>
        <w:t xml:space="preserve">　雇用</w:t>
      </w:r>
      <w:r w:rsidR="00A768E9" w:rsidRPr="00CD200E">
        <w:rPr>
          <w:rFonts w:hint="eastAsia"/>
        </w:rPr>
        <w:t>就農</w:t>
      </w:r>
      <w:r w:rsidR="003079C5" w:rsidRPr="00CD200E">
        <w:rPr>
          <w:rFonts w:hint="eastAsia"/>
        </w:rPr>
        <w:t>定着</w:t>
      </w:r>
      <w:r w:rsidR="00A768E9" w:rsidRPr="00CD200E">
        <w:rPr>
          <w:rFonts w:hint="eastAsia"/>
        </w:rPr>
        <w:t>支援</w:t>
      </w:r>
      <w:r w:rsidR="003079C5" w:rsidRPr="00CD200E">
        <w:rPr>
          <w:rFonts w:hint="eastAsia"/>
        </w:rPr>
        <w:t>事業</w:t>
      </w:r>
    </w:p>
    <w:p w14:paraId="5AC42EE0" w14:textId="1177CDD3" w:rsidR="006C21C4" w:rsidRPr="00CD200E" w:rsidRDefault="001B753F" w:rsidP="001B753F">
      <w:pPr>
        <w:ind w:firstLineChars="100" w:firstLine="221"/>
      </w:pPr>
      <w:r w:rsidRPr="00CD200E">
        <w:rPr>
          <w:rFonts w:hint="eastAsia"/>
        </w:rPr>
        <w:t>（１）</w:t>
      </w:r>
      <w:r w:rsidR="00E4140B" w:rsidRPr="00CD200E">
        <w:rPr>
          <w:rFonts w:hint="eastAsia"/>
        </w:rPr>
        <w:t>助成申請書の申請</w:t>
      </w:r>
    </w:p>
    <w:p w14:paraId="451C76C0" w14:textId="0BBEE119" w:rsidR="00E4140B" w:rsidRPr="00CD200E" w:rsidRDefault="002B6566" w:rsidP="001C139E">
      <w:pPr>
        <w:ind w:leftChars="300" w:left="664" w:firstLineChars="100" w:firstLine="221"/>
      </w:pPr>
      <w:r w:rsidRPr="00CD200E">
        <w:rPr>
          <w:rFonts w:hint="eastAsia"/>
        </w:rPr>
        <w:t>雇用</w:t>
      </w:r>
      <w:r w:rsidR="00655EE4" w:rsidRPr="00CD200E">
        <w:rPr>
          <w:rFonts w:hint="eastAsia"/>
        </w:rPr>
        <w:t>就農</w:t>
      </w:r>
      <w:r w:rsidRPr="00CD200E">
        <w:rPr>
          <w:rFonts w:hint="eastAsia"/>
        </w:rPr>
        <w:t>定着</w:t>
      </w:r>
      <w:r w:rsidR="00655EE4" w:rsidRPr="00CD200E">
        <w:rPr>
          <w:rFonts w:hint="eastAsia"/>
        </w:rPr>
        <w:t>支援</w:t>
      </w:r>
      <w:r w:rsidRPr="00CD200E">
        <w:rPr>
          <w:rFonts w:hint="eastAsia"/>
        </w:rPr>
        <w:t>事業を受けようとする</w:t>
      </w:r>
      <w:r w:rsidR="00655EE4" w:rsidRPr="00CD200E">
        <w:rPr>
          <w:rFonts w:hint="eastAsia"/>
        </w:rPr>
        <w:t>雇用就農者</w:t>
      </w:r>
      <w:r w:rsidRPr="00CD200E">
        <w:rPr>
          <w:rFonts w:hint="eastAsia"/>
        </w:rPr>
        <w:t>は、</w:t>
      </w:r>
      <w:r w:rsidR="006C21C4" w:rsidRPr="00CD200E">
        <w:rPr>
          <w:rFonts w:hint="eastAsia"/>
        </w:rPr>
        <w:t>チャレンジ雇用終了後、正社員として雇用</w:t>
      </w:r>
      <w:r w:rsidR="00F16CFF" w:rsidRPr="00CD200E">
        <w:rPr>
          <w:rFonts w:hint="eastAsia"/>
        </w:rPr>
        <w:t>し</w:t>
      </w:r>
      <w:r w:rsidR="006C21C4" w:rsidRPr="00CD200E">
        <w:rPr>
          <w:rFonts w:hint="eastAsia"/>
        </w:rPr>
        <w:t>てから</w:t>
      </w:r>
      <w:r w:rsidR="00965D0B" w:rsidRPr="00CD200E">
        <w:rPr>
          <w:rFonts w:hint="eastAsia"/>
        </w:rPr>
        <w:t>満３か</w:t>
      </w:r>
      <w:r w:rsidR="006C21C4" w:rsidRPr="00CD200E">
        <w:rPr>
          <w:rFonts w:hint="eastAsia"/>
        </w:rPr>
        <w:t>月</w:t>
      </w:r>
      <w:r w:rsidR="00965D0B" w:rsidRPr="00CD200E">
        <w:rPr>
          <w:rFonts w:hint="eastAsia"/>
        </w:rPr>
        <w:t>を経過後１年以内に、</w:t>
      </w:r>
      <w:r w:rsidR="00E4140B" w:rsidRPr="00CD200E">
        <w:rPr>
          <w:rFonts w:hint="eastAsia"/>
        </w:rPr>
        <w:t>次に掲げる事項を記載した</w:t>
      </w:r>
      <w:r w:rsidRPr="00CD200E">
        <w:rPr>
          <w:rFonts w:hint="eastAsia"/>
        </w:rPr>
        <w:t>雇用就農定着支援事業助成申請書</w:t>
      </w:r>
      <w:r w:rsidR="00E4140B" w:rsidRPr="00CD200E">
        <w:rPr>
          <w:rFonts w:hint="eastAsia"/>
        </w:rPr>
        <w:t>（別記様式第</w:t>
      </w:r>
      <w:r w:rsidR="008B25F6" w:rsidRPr="00CD200E">
        <w:rPr>
          <w:rFonts w:hint="eastAsia"/>
        </w:rPr>
        <w:t>1</w:t>
      </w:r>
      <w:r w:rsidR="00D375D1" w:rsidRPr="00CD200E">
        <w:rPr>
          <w:rFonts w:hint="eastAsia"/>
        </w:rPr>
        <w:t>3</w:t>
      </w:r>
      <w:r w:rsidR="00E4140B" w:rsidRPr="00CD200E">
        <w:rPr>
          <w:rFonts w:hint="eastAsia"/>
        </w:rPr>
        <w:t>号）</w:t>
      </w:r>
      <w:r w:rsidR="00616A79" w:rsidRPr="00CD200E">
        <w:rPr>
          <w:rFonts w:hint="eastAsia"/>
        </w:rPr>
        <w:t>を</w:t>
      </w:r>
      <w:r w:rsidR="00E4140B" w:rsidRPr="00CD200E">
        <w:rPr>
          <w:rFonts w:hint="eastAsia"/>
        </w:rPr>
        <w:t>理事長</w:t>
      </w:r>
      <w:r w:rsidR="00E4140B" w:rsidRPr="00CD200E">
        <w:t xml:space="preserve">に提出する。 </w:t>
      </w:r>
    </w:p>
    <w:p w14:paraId="68D693CB" w14:textId="63A941ED" w:rsidR="00E4140B" w:rsidRPr="00CD200E" w:rsidRDefault="00E4140B" w:rsidP="00E4140B">
      <w:pPr>
        <w:ind w:left="442" w:hangingChars="200" w:hanging="442"/>
      </w:pPr>
      <w:r w:rsidRPr="00CD200E">
        <w:rPr>
          <w:rFonts w:hint="eastAsia"/>
        </w:rPr>
        <w:t xml:space="preserve">　（</w:t>
      </w:r>
      <w:r w:rsidR="00F3431F" w:rsidRPr="00CD200E">
        <w:rPr>
          <w:rFonts w:hint="eastAsia"/>
        </w:rPr>
        <w:t>２</w:t>
      </w:r>
      <w:r w:rsidRPr="00CD200E">
        <w:rPr>
          <w:rFonts w:hint="eastAsia"/>
        </w:rPr>
        <w:t>）</w:t>
      </w:r>
      <w:r w:rsidR="004E00A7" w:rsidRPr="00CD200E">
        <w:rPr>
          <w:rFonts w:hint="eastAsia"/>
        </w:rPr>
        <w:t>給付の決定</w:t>
      </w:r>
    </w:p>
    <w:p w14:paraId="0E1CA730" w14:textId="649B2A10" w:rsidR="00D03993" w:rsidRPr="00CD200E" w:rsidRDefault="00E4140B" w:rsidP="000327AD">
      <w:pPr>
        <w:ind w:left="664" w:hangingChars="300" w:hanging="664"/>
      </w:pPr>
      <w:r w:rsidRPr="00CD200E">
        <w:rPr>
          <w:rFonts w:hint="eastAsia"/>
        </w:rPr>
        <w:t xml:space="preserve">　　　　理事長は、第６の</w:t>
      </w:r>
      <w:r w:rsidR="000327AD" w:rsidRPr="00CD200E">
        <w:rPr>
          <w:rFonts w:hint="eastAsia"/>
        </w:rPr>
        <w:t>２</w:t>
      </w:r>
      <w:r w:rsidRPr="00CD200E">
        <w:rPr>
          <w:rFonts w:hint="eastAsia"/>
        </w:rPr>
        <w:t>の（</w:t>
      </w:r>
      <w:r w:rsidR="000327AD" w:rsidRPr="00CD200E">
        <w:rPr>
          <w:rFonts w:hint="eastAsia"/>
        </w:rPr>
        <w:t>１</w:t>
      </w:r>
      <w:r w:rsidRPr="00CD200E">
        <w:rPr>
          <w:rFonts w:hint="eastAsia"/>
        </w:rPr>
        <w:t>）により提出された</w:t>
      </w:r>
      <w:r w:rsidR="000327AD" w:rsidRPr="00CD200E">
        <w:rPr>
          <w:rFonts w:hint="eastAsia"/>
        </w:rPr>
        <w:t>助成申請書</w:t>
      </w:r>
      <w:r w:rsidRPr="00CD200E">
        <w:rPr>
          <w:rFonts w:hint="eastAsia"/>
        </w:rPr>
        <w:t>の内容を審査し、</w:t>
      </w:r>
      <w:r w:rsidR="000D47B0" w:rsidRPr="00CD200E">
        <w:rPr>
          <w:rFonts w:hint="eastAsia"/>
        </w:rPr>
        <w:t>現地等にて雇用契約書等を確認の上、</w:t>
      </w:r>
      <w:r w:rsidRPr="00CD200E">
        <w:rPr>
          <w:rFonts w:hint="eastAsia"/>
        </w:rPr>
        <w:t>適正と認めたときは、予算の範囲内で</w:t>
      </w:r>
      <w:r w:rsidR="004E00A7" w:rsidRPr="00CD200E">
        <w:rPr>
          <w:rFonts w:hint="eastAsia"/>
        </w:rPr>
        <w:t>給付</w:t>
      </w:r>
      <w:r w:rsidR="00D03993" w:rsidRPr="00CD200E">
        <w:rPr>
          <w:rFonts w:hint="eastAsia"/>
        </w:rPr>
        <w:t>を</w:t>
      </w:r>
      <w:r w:rsidR="004E00A7" w:rsidRPr="00CD200E">
        <w:rPr>
          <w:rFonts w:hint="eastAsia"/>
        </w:rPr>
        <w:t>決定</w:t>
      </w:r>
      <w:r w:rsidR="00D03993" w:rsidRPr="00CD200E">
        <w:rPr>
          <w:rFonts w:hint="eastAsia"/>
        </w:rPr>
        <w:t>（別記様式第1</w:t>
      </w:r>
      <w:r w:rsidR="008700FC" w:rsidRPr="00CD200E">
        <w:rPr>
          <w:rFonts w:hint="eastAsia"/>
        </w:rPr>
        <w:t>4</w:t>
      </w:r>
      <w:r w:rsidR="00D03993" w:rsidRPr="00CD200E">
        <w:rPr>
          <w:rFonts w:hint="eastAsia"/>
        </w:rPr>
        <w:t>号）する。</w:t>
      </w:r>
    </w:p>
    <w:p w14:paraId="7F4113E2" w14:textId="77777777" w:rsidR="006C59D3" w:rsidRPr="00CD200E" w:rsidRDefault="003079C5" w:rsidP="006C59D3">
      <w:pPr>
        <w:ind w:leftChars="100" w:left="442" w:hangingChars="100" w:hanging="221"/>
      </w:pPr>
      <w:r w:rsidRPr="00CD200E">
        <w:rPr>
          <w:rFonts w:hint="eastAsia"/>
        </w:rPr>
        <w:t>（</w:t>
      </w:r>
      <w:r w:rsidR="00F3431F" w:rsidRPr="00CD200E">
        <w:rPr>
          <w:rFonts w:hint="eastAsia"/>
        </w:rPr>
        <w:t>３</w:t>
      </w:r>
      <w:r w:rsidRPr="00CD200E">
        <w:rPr>
          <w:rFonts w:hint="eastAsia"/>
        </w:rPr>
        <w:t>）</w:t>
      </w:r>
      <w:r w:rsidR="006C59D3" w:rsidRPr="00CD200E">
        <w:rPr>
          <w:rFonts w:hint="eastAsia"/>
        </w:rPr>
        <w:t>助成金の交付</w:t>
      </w:r>
    </w:p>
    <w:p w14:paraId="7EA4D350" w14:textId="37469BA8" w:rsidR="006C59D3" w:rsidRPr="00CD200E" w:rsidRDefault="006C59D3" w:rsidP="008700FC">
      <w:pPr>
        <w:ind w:leftChars="320" w:left="929" w:hangingChars="100" w:hanging="221"/>
      </w:pPr>
      <w:r w:rsidRPr="00CD200E">
        <w:rPr>
          <w:rFonts w:hint="eastAsia"/>
        </w:rPr>
        <w:t>ア　給付決定を受けた</w:t>
      </w:r>
      <w:r w:rsidR="00655EE4" w:rsidRPr="00CD200E">
        <w:rPr>
          <w:rFonts w:hint="eastAsia"/>
        </w:rPr>
        <w:t>雇用就農者</w:t>
      </w:r>
      <w:r w:rsidRPr="00CD200E">
        <w:rPr>
          <w:rFonts w:hint="eastAsia"/>
        </w:rPr>
        <w:t>は、</w:t>
      </w:r>
      <w:r w:rsidR="00965D0B" w:rsidRPr="00CD200E">
        <w:rPr>
          <w:rFonts w:hint="eastAsia"/>
        </w:rPr>
        <w:t>雇用就農定着支援事業</w:t>
      </w:r>
      <w:r w:rsidR="008700FC" w:rsidRPr="00CD200E">
        <w:rPr>
          <w:rFonts w:hint="eastAsia"/>
        </w:rPr>
        <w:t>助成金請求書（別記様式第15号）を理事長に提出する。</w:t>
      </w:r>
    </w:p>
    <w:p w14:paraId="144B9AFA" w14:textId="77777777" w:rsidR="006C59D3" w:rsidRPr="00CD200E" w:rsidRDefault="006C59D3" w:rsidP="006C59D3">
      <w:pPr>
        <w:ind w:leftChars="300" w:left="885" w:hangingChars="100" w:hanging="221"/>
      </w:pPr>
      <w:r w:rsidRPr="00CD200E">
        <w:rPr>
          <w:rFonts w:hint="eastAsia"/>
        </w:rPr>
        <w:t>イ　理事長は、前項の助成金請求書の内容に不備がない場合は、助成金を交付する。</w:t>
      </w:r>
    </w:p>
    <w:p w14:paraId="1E3455E8" w14:textId="1F37C6A9" w:rsidR="00E4140B" w:rsidRPr="00CD200E" w:rsidRDefault="003079C5" w:rsidP="003079C5">
      <w:pPr>
        <w:ind w:leftChars="100" w:left="442" w:hangingChars="100" w:hanging="221"/>
      </w:pPr>
      <w:r w:rsidRPr="00CD200E">
        <w:rPr>
          <w:rFonts w:hint="eastAsia"/>
        </w:rPr>
        <w:t>（</w:t>
      </w:r>
      <w:r w:rsidR="008700FC" w:rsidRPr="00CD200E">
        <w:rPr>
          <w:rFonts w:hint="eastAsia"/>
        </w:rPr>
        <w:t>４</w:t>
      </w:r>
      <w:r w:rsidRPr="00CD200E">
        <w:rPr>
          <w:rFonts w:hint="eastAsia"/>
        </w:rPr>
        <w:t>）</w:t>
      </w:r>
      <w:r w:rsidR="008E2A3B" w:rsidRPr="00CD200E">
        <w:rPr>
          <w:rFonts w:hint="eastAsia"/>
        </w:rPr>
        <w:t>離職</w:t>
      </w:r>
      <w:r w:rsidR="00E4140B" w:rsidRPr="00CD200E">
        <w:rPr>
          <w:rFonts w:hint="eastAsia"/>
        </w:rPr>
        <w:t>届</w:t>
      </w:r>
    </w:p>
    <w:p w14:paraId="14220147" w14:textId="630C7F4F" w:rsidR="008700FC" w:rsidRPr="00CD200E" w:rsidRDefault="003079C5" w:rsidP="008700FC">
      <w:pPr>
        <w:ind w:left="664" w:hangingChars="300" w:hanging="664"/>
      </w:pPr>
      <w:r w:rsidRPr="00CD200E">
        <w:rPr>
          <w:rFonts w:hint="eastAsia"/>
        </w:rPr>
        <w:t xml:space="preserve">　　　　</w:t>
      </w:r>
      <w:r w:rsidR="001D2776" w:rsidRPr="00CD200E">
        <w:rPr>
          <w:rFonts w:hint="eastAsia"/>
        </w:rPr>
        <w:t>雇用就農者</w:t>
      </w:r>
      <w:r w:rsidR="0033735C" w:rsidRPr="00CD200E">
        <w:rPr>
          <w:rFonts w:hint="eastAsia"/>
        </w:rPr>
        <w:t>は</w:t>
      </w:r>
      <w:r w:rsidR="000327AD" w:rsidRPr="00CD200E">
        <w:rPr>
          <w:rFonts w:hint="eastAsia"/>
        </w:rPr>
        <w:t>、正社員として雇用</w:t>
      </w:r>
      <w:r w:rsidR="007F29B2" w:rsidRPr="00CD200E">
        <w:rPr>
          <w:rFonts w:hint="eastAsia"/>
        </w:rPr>
        <w:t>された</w:t>
      </w:r>
      <w:r w:rsidR="000327AD" w:rsidRPr="00CD200E">
        <w:rPr>
          <w:rFonts w:hint="eastAsia"/>
        </w:rPr>
        <w:t>日から１年以内に離</w:t>
      </w:r>
      <w:r w:rsidR="008E2A3B" w:rsidRPr="00CD200E">
        <w:rPr>
          <w:rFonts w:hint="eastAsia"/>
        </w:rPr>
        <w:t>職</w:t>
      </w:r>
      <w:r w:rsidR="000327AD" w:rsidRPr="00CD200E">
        <w:rPr>
          <w:rFonts w:hint="eastAsia"/>
        </w:rPr>
        <w:t>した場合は、</w:t>
      </w:r>
      <w:r w:rsidR="007F29B2" w:rsidRPr="00CD200E">
        <w:rPr>
          <w:rFonts w:hint="eastAsia"/>
        </w:rPr>
        <w:t>離</w:t>
      </w:r>
      <w:r w:rsidR="008E2A3B" w:rsidRPr="00CD200E">
        <w:rPr>
          <w:rFonts w:hint="eastAsia"/>
        </w:rPr>
        <w:t>職</w:t>
      </w:r>
      <w:r w:rsidR="007F29B2" w:rsidRPr="00CD200E">
        <w:rPr>
          <w:rFonts w:hint="eastAsia"/>
        </w:rPr>
        <w:t>後１か月以内に離</w:t>
      </w:r>
      <w:r w:rsidR="008E2A3B" w:rsidRPr="00CD200E">
        <w:rPr>
          <w:rFonts w:hint="eastAsia"/>
        </w:rPr>
        <w:t>職</w:t>
      </w:r>
      <w:r w:rsidR="007F29B2" w:rsidRPr="00CD200E">
        <w:rPr>
          <w:rFonts w:hint="eastAsia"/>
        </w:rPr>
        <w:t>届</w:t>
      </w:r>
      <w:r w:rsidRPr="00CD200E">
        <w:rPr>
          <w:rFonts w:hint="eastAsia"/>
        </w:rPr>
        <w:t>（別記様式</w:t>
      </w:r>
      <w:r w:rsidR="008B25F6" w:rsidRPr="00CD200E">
        <w:rPr>
          <w:rFonts w:hint="eastAsia"/>
        </w:rPr>
        <w:t>1</w:t>
      </w:r>
      <w:r w:rsidR="008700FC" w:rsidRPr="00CD200E">
        <w:rPr>
          <w:rFonts w:hint="eastAsia"/>
        </w:rPr>
        <w:t>6</w:t>
      </w:r>
      <w:r w:rsidRPr="00CD200E">
        <w:rPr>
          <w:rFonts w:hint="eastAsia"/>
        </w:rPr>
        <w:t>号）を理事長に提出する。</w:t>
      </w:r>
    </w:p>
    <w:p w14:paraId="2043E00C" w14:textId="77777777" w:rsidR="003763C9" w:rsidRPr="00CD200E" w:rsidRDefault="003763C9" w:rsidP="0069468B">
      <w:pPr>
        <w:ind w:left="442" w:hangingChars="200" w:hanging="442"/>
      </w:pPr>
    </w:p>
    <w:p w14:paraId="2F35F11D" w14:textId="5BAD2669" w:rsidR="007F29B2" w:rsidRPr="00CD200E" w:rsidRDefault="007F29B2" w:rsidP="007F29B2">
      <w:pPr>
        <w:ind w:left="442" w:hangingChars="200" w:hanging="442"/>
        <w:rPr>
          <w:rFonts w:ascii="ＭＳ ゴシック" w:eastAsia="ＭＳ ゴシック" w:hAnsi="ＭＳ ゴシック"/>
        </w:rPr>
      </w:pPr>
      <w:r w:rsidRPr="00CD200E">
        <w:rPr>
          <w:rFonts w:ascii="ＭＳ ゴシック" w:eastAsia="ＭＳ ゴシック" w:hAnsi="ＭＳ ゴシック" w:hint="eastAsia"/>
        </w:rPr>
        <w:t>第７　事業実施状況の確認等</w:t>
      </w:r>
    </w:p>
    <w:p w14:paraId="7D39E02B" w14:textId="39C73007" w:rsidR="007F29B2" w:rsidRPr="00CD200E" w:rsidRDefault="001B7DB2" w:rsidP="00EE7755">
      <w:pPr>
        <w:ind w:leftChars="200" w:left="442" w:firstLineChars="100" w:firstLine="221"/>
      </w:pPr>
      <w:r w:rsidRPr="00CD200E">
        <w:rPr>
          <w:rFonts w:hint="eastAsia"/>
        </w:rPr>
        <w:t>理事長は、現地等にて確認並びに農業法人</w:t>
      </w:r>
      <w:r w:rsidR="00A30945" w:rsidRPr="00CD200E">
        <w:rPr>
          <w:rFonts w:hint="eastAsia"/>
        </w:rPr>
        <w:t>等</w:t>
      </w:r>
      <w:r w:rsidRPr="00CD200E">
        <w:rPr>
          <w:rFonts w:hint="eastAsia"/>
        </w:rPr>
        <w:t>及び雇用就農者に対する聴取により把握・確認し、必要に応じ農業法人及び雇用就農者の双方に対して適切な指導・助言並びに両者の調整を行うものとする。</w:t>
      </w:r>
    </w:p>
    <w:p w14:paraId="7AFAC949" w14:textId="77777777" w:rsidR="00EE7755" w:rsidRPr="00CD200E" w:rsidRDefault="00EE7755" w:rsidP="00EE7755"/>
    <w:p w14:paraId="09337373" w14:textId="78D279AB" w:rsidR="00C369CB" w:rsidRPr="00CD200E" w:rsidRDefault="00C369CB" w:rsidP="00CC4D71">
      <w:pPr>
        <w:rPr>
          <w:rFonts w:ascii="ＭＳ ゴシック" w:eastAsia="ＭＳ ゴシック" w:hAnsi="ＭＳ ゴシック"/>
        </w:rPr>
      </w:pPr>
      <w:r w:rsidRPr="00CD200E">
        <w:rPr>
          <w:rFonts w:ascii="ＭＳ ゴシック" w:eastAsia="ＭＳ ゴシック" w:hAnsi="ＭＳ ゴシック" w:hint="eastAsia"/>
        </w:rPr>
        <w:t>第８　助成金の返還</w:t>
      </w:r>
    </w:p>
    <w:p w14:paraId="37B18E5A" w14:textId="2606579B" w:rsidR="00C369CB" w:rsidRPr="00CD200E" w:rsidRDefault="00C369CB" w:rsidP="00CC4D71">
      <w:r w:rsidRPr="00CD200E">
        <w:rPr>
          <w:rFonts w:hint="eastAsia"/>
        </w:rPr>
        <w:t xml:space="preserve">　</w:t>
      </w:r>
      <w:r w:rsidR="009E59D7" w:rsidRPr="00CD200E">
        <w:rPr>
          <w:rFonts w:hint="eastAsia"/>
        </w:rPr>
        <w:t xml:space="preserve">１　</w:t>
      </w:r>
      <w:r w:rsidRPr="00CD200E">
        <w:rPr>
          <w:rFonts w:hint="eastAsia"/>
        </w:rPr>
        <w:t>理事長は、次の場合には、助成金の一部若しくは全部を返還させるものとする。</w:t>
      </w:r>
    </w:p>
    <w:p w14:paraId="49B07302" w14:textId="344508BA" w:rsidR="00C369CB" w:rsidRPr="00CD200E" w:rsidRDefault="00C369CB" w:rsidP="00CC4D71">
      <w:r w:rsidRPr="00CD200E">
        <w:rPr>
          <w:rFonts w:hint="eastAsia"/>
        </w:rPr>
        <w:lastRenderedPageBreak/>
        <w:t xml:space="preserve">　</w:t>
      </w:r>
      <w:r w:rsidR="009E59D7" w:rsidRPr="00CD200E">
        <w:rPr>
          <w:rFonts w:hint="eastAsia"/>
        </w:rPr>
        <w:t>（</w:t>
      </w:r>
      <w:r w:rsidRPr="00CD200E">
        <w:rPr>
          <w:rFonts w:hint="eastAsia"/>
        </w:rPr>
        <w:t>１</w:t>
      </w:r>
      <w:r w:rsidR="009E59D7" w:rsidRPr="00CD200E">
        <w:rPr>
          <w:rFonts w:hint="eastAsia"/>
        </w:rPr>
        <w:t>）本実施要領、助成金の交付要件に違反した場合</w:t>
      </w:r>
    </w:p>
    <w:p w14:paraId="203923FC" w14:textId="033663AD" w:rsidR="00C369CB" w:rsidRPr="00CD200E" w:rsidRDefault="00C369CB" w:rsidP="00CC4D71">
      <w:r w:rsidRPr="00CD200E">
        <w:rPr>
          <w:rFonts w:hint="eastAsia"/>
        </w:rPr>
        <w:t xml:space="preserve">　</w:t>
      </w:r>
      <w:r w:rsidR="009E59D7" w:rsidRPr="00CD200E">
        <w:rPr>
          <w:rFonts w:hint="eastAsia"/>
        </w:rPr>
        <w:t>（</w:t>
      </w:r>
      <w:r w:rsidRPr="00CD200E">
        <w:rPr>
          <w:rFonts w:hint="eastAsia"/>
        </w:rPr>
        <w:t>２</w:t>
      </w:r>
      <w:r w:rsidR="009E59D7" w:rsidRPr="00CD200E">
        <w:rPr>
          <w:rFonts w:hint="eastAsia"/>
        </w:rPr>
        <w:t>）虚偽の報告等本事業に関する不正が認められた場合</w:t>
      </w:r>
    </w:p>
    <w:p w14:paraId="58CAF91F" w14:textId="073161FB" w:rsidR="009E59D7" w:rsidRPr="00CD200E" w:rsidRDefault="009E59D7" w:rsidP="009E59D7">
      <w:pPr>
        <w:ind w:leftChars="100" w:left="442" w:hangingChars="100" w:hanging="221"/>
      </w:pPr>
      <w:r w:rsidRPr="00CD200E">
        <w:rPr>
          <w:rFonts w:hint="eastAsia"/>
        </w:rPr>
        <w:t>２　農業法人</w:t>
      </w:r>
      <w:r w:rsidR="0033735C" w:rsidRPr="00CD200E">
        <w:rPr>
          <w:rFonts w:hint="eastAsia"/>
        </w:rPr>
        <w:t>等</w:t>
      </w:r>
      <w:r w:rsidR="00655EE4" w:rsidRPr="00CD200E">
        <w:rPr>
          <w:rFonts w:hint="eastAsia"/>
        </w:rPr>
        <w:t>及び雇用就農者</w:t>
      </w:r>
      <w:r w:rsidRPr="00CD200E">
        <w:rPr>
          <w:rFonts w:hint="eastAsia"/>
        </w:rPr>
        <w:t>は第８の１に該当した場合は、</w:t>
      </w:r>
      <w:r w:rsidR="00055D53" w:rsidRPr="00CD200E">
        <w:rPr>
          <w:rFonts w:hint="eastAsia"/>
        </w:rPr>
        <w:t>新規雇用就農促進事業助成金</w:t>
      </w:r>
      <w:r w:rsidRPr="00CD200E">
        <w:rPr>
          <w:rFonts w:hint="eastAsia"/>
        </w:rPr>
        <w:t>返還申請書（別記様式第1</w:t>
      </w:r>
      <w:r w:rsidR="008700FC" w:rsidRPr="00CD200E">
        <w:rPr>
          <w:rFonts w:hint="eastAsia"/>
        </w:rPr>
        <w:t>7</w:t>
      </w:r>
      <w:r w:rsidRPr="00CD200E">
        <w:rPr>
          <w:rFonts w:hint="eastAsia"/>
        </w:rPr>
        <w:t>号）を理事長に提出するものとする。</w:t>
      </w:r>
    </w:p>
    <w:p w14:paraId="706A1C8F" w14:textId="0BC28708" w:rsidR="009E59D7" w:rsidRPr="00CD200E" w:rsidRDefault="009E59D7" w:rsidP="00603742">
      <w:pPr>
        <w:ind w:leftChars="100" w:left="442" w:hangingChars="100" w:hanging="221"/>
      </w:pPr>
      <w:r w:rsidRPr="00CD200E">
        <w:rPr>
          <w:rFonts w:hint="eastAsia"/>
        </w:rPr>
        <w:t>３　理事長は第８の２により提出された返還申請書の提出を受け、返還の必要があると認めた場合</w:t>
      </w:r>
      <w:r w:rsidR="00603742" w:rsidRPr="00CD200E">
        <w:rPr>
          <w:rFonts w:hint="eastAsia"/>
        </w:rPr>
        <w:t>は、</w:t>
      </w:r>
      <w:r w:rsidR="00055D53" w:rsidRPr="00CD200E">
        <w:rPr>
          <w:rFonts w:hint="eastAsia"/>
        </w:rPr>
        <w:t>新規雇用就農促進事業助成金</w:t>
      </w:r>
      <w:r w:rsidR="00603742" w:rsidRPr="00CD200E">
        <w:rPr>
          <w:rFonts w:hint="eastAsia"/>
        </w:rPr>
        <w:t>返還</w:t>
      </w:r>
      <w:r w:rsidR="00055D53" w:rsidRPr="00CD200E">
        <w:rPr>
          <w:rFonts w:hint="eastAsia"/>
        </w:rPr>
        <w:t>決定書</w:t>
      </w:r>
      <w:r w:rsidR="00603742" w:rsidRPr="00CD200E">
        <w:rPr>
          <w:rFonts w:hint="eastAsia"/>
        </w:rPr>
        <w:t>（別紙様式第</w:t>
      </w:r>
      <w:r w:rsidR="00883038" w:rsidRPr="00CD200E">
        <w:rPr>
          <w:rFonts w:hint="eastAsia"/>
        </w:rPr>
        <w:t>1</w:t>
      </w:r>
      <w:r w:rsidR="008700FC" w:rsidRPr="00CD200E">
        <w:rPr>
          <w:rFonts w:hint="eastAsia"/>
        </w:rPr>
        <w:t>8</w:t>
      </w:r>
      <w:r w:rsidR="00603742" w:rsidRPr="00CD200E">
        <w:rPr>
          <w:rFonts w:hint="eastAsia"/>
        </w:rPr>
        <w:t>号）により、通知するものとする。</w:t>
      </w:r>
    </w:p>
    <w:p w14:paraId="666F67CB" w14:textId="77777777" w:rsidR="00C369CB" w:rsidRPr="00CD200E" w:rsidRDefault="00C369CB" w:rsidP="00CC4D71"/>
    <w:p w14:paraId="1E5EF3FA" w14:textId="26E2F530" w:rsidR="0063440B" w:rsidRPr="00CD200E" w:rsidRDefault="0063440B" w:rsidP="0063440B">
      <w:pPr>
        <w:ind w:left="442" w:hangingChars="200" w:hanging="442"/>
        <w:rPr>
          <w:rFonts w:ascii="ＭＳ ゴシック" w:eastAsia="ＭＳ ゴシック" w:hAnsi="ＭＳ ゴシック"/>
        </w:rPr>
      </w:pPr>
      <w:r w:rsidRPr="00CD200E">
        <w:rPr>
          <w:rFonts w:ascii="ＭＳ ゴシック" w:eastAsia="ＭＳ ゴシック" w:hAnsi="ＭＳ ゴシック" w:hint="eastAsia"/>
        </w:rPr>
        <w:t>第</w:t>
      </w:r>
      <w:r w:rsidR="00603742" w:rsidRPr="00CD200E">
        <w:rPr>
          <w:rFonts w:ascii="ＭＳ ゴシック" w:eastAsia="ＭＳ ゴシック" w:hAnsi="ＭＳ ゴシック" w:hint="eastAsia"/>
        </w:rPr>
        <w:t>９</w:t>
      </w:r>
      <w:r w:rsidRPr="00CD200E">
        <w:rPr>
          <w:rFonts w:ascii="ＭＳ ゴシック" w:eastAsia="ＭＳ ゴシック" w:hAnsi="ＭＳ ゴシック" w:hint="eastAsia"/>
        </w:rPr>
        <w:t xml:space="preserve">　関係機関との連携</w:t>
      </w:r>
    </w:p>
    <w:p w14:paraId="0EF35A94" w14:textId="4ED6E852" w:rsidR="00C56E9F" w:rsidRPr="00CD200E" w:rsidRDefault="00C56E9F" w:rsidP="00C56E9F">
      <w:pPr>
        <w:ind w:leftChars="200" w:left="442" w:firstLineChars="100" w:firstLine="221"/>
      </w:pPr>
      <w:r w:rsidRPr="00CD200E">
        <w:rPr>
          <w:rFonts w:hint="eastAsia"/>
        </w:rPr>
        <w:t>理事長は、本事業の支援対象者のフォローアップ等のための情報を集約し、必要に応じて県・市町等の関係機関と情報共有し、</w:t>
      </w:r>
      <w:r w:rsidRPr="00CD200E">
        <w:t>支援の対象となった雇用就農者が定着する</w:t>
      </w:r>
      <w:r w:rsidR="00497CCE" w:rsidRPr="00CD200E">
        <w:rPr>
          <w:rFonts w:hint="eastAsia"/>
        </w:rPr>
        <w:t>ように</w:t>
      </w:r>
      <w:r w:rsidRPr="00CD200E">
        <w:t>丁寧にフォローするものとする。</w:t>
      </w:r>
    </w:p>
    <w:p w14:paraId="5C4E0D99" w14:textId="28E696B1" w:rsidR="00C56E9F" w:rsidRPr="00CD200E" w:rsidRDefault="00C56E9F" w:rsidP="0063440B">
      <w:pPr>
        <w:ind w:left="442" w:hangingChars="200" w:hanging="442"/>
      </w:pPr>
    </w:p>
    <w:p w14:paraId="2F5E1A65" w14:textId="72ADBE3C" w:rsidR="008A244B" w:rsidRPr="00CD200E" w:rsidRDefault="00C56E9F" w:rsidP="008A244B">
      <w:pPr>
        <w:rPr>
          <w:rFonts w:ascii="ＭＳ ゴシック" w:eastAsia="ＭＳ ゴシック" w:hAnsi="ＭＳ ゴシック"/>
        </w:rPr>
      </w:pPr>
      <w:r w:rsidRPr="00CD200E">
        <w:rPr>
          <w:rFonts w:ascii="ＭＳ ゴシック" w:eastAsia="ＭＳ ゴシック" w:hAnsi="ＭＳ ゴシック" w:hint="eastAsia"/>
        </w:rPr>
        <w:t>第</w:t>
      </w:r>
      <w:r w:rsidR="00603742" w:rsidRPr="00CD200E">
        <w:rPr>
          <w:rFonts w:ascii="ＭＳ ゴシック" w:eastAsia="ＭＳ ゴシック" w:hAnsi="ＭＳ ゴシック" w:hint="eastAsia"/>
        </w:rPr>
        <w:t>10</w:t>
      </w:r>
      <w:r w:rsidRPr="00CD200E">
        <w:rPr>
          <w:rFonts w:ascii="ＭＳ ゴシック" w:eastAsia="ＭＳ ゴシック" w:hAnsi="ＭＳ ゴシック" w:hint="eastAsia"/>
        </w:rPr>
        <w:t xml:space="preserve">　</w:t>
      </w:r>
      <w:r w:rsidR="0063440B" w:rsidRPr="00CD200E">
        <w:rPr>
          <w:rFonts w:ascii="ＭＳ ゴシック" w:eastAsia="ＭＳ ゴシック" w:hAnsi="ＭＳ ゴシック"/>
        </w:rPr>
        <w:t>その他</w:t>
      </w:r>
    </w:p>
    <w:p w14:paraId="2CA85EFE" w14:textId="0297CC75" w:rsidR="008A244B" w:rsidRPr="00CD200E" w:rsidRDefault="008A244B" w:rsidP="008A244B">
      <w:pPr>
        <w:ind w:leftChars="200" w:left="442" w:firstLineChars="100" w:firstLine="221"/>
      </w:pPr>
      <w:r w:rsidRPr="00CD200E">
        <w:rPr>
          <w:rFonts w:hint="eastAsia"/>
        </w:rPr>
        <w:t>この要領に定めるもののほか、この事業の実施に関し必要な事項については、公社理事長が別に定める。</w:t>
      </w:r>
    </w:p>
    <w:p w14:paraId="422AF94E" w14:textId="77777777" w:rsidR="008A244B" w:rsidRPr="00CD200E" w:rsidRDefault="008A244B" w:rsidP="008A244B"/>
    <w:p w14:paraId="40C09EE1" w14:textId="77777777" w:rsidR="006858EE" w:rsidRPr="00CD200E" w:rsidRDefault="008A244B" w:rsidP="006858EE">
      <w:pPr>
        <w:ind w:firstLineChars="250" w:firstLine="553"/>
        <w:rPr>
          <w:rFonts w:ascii="ＭＳ ゴシック" w:eastAsia="ＭＳ ゴシック" w:hAnsi="ＭＳ ゴシック"/>
        </w:rPr>
      </w:pPr>
      <w:r w:rsidRPr="00CD200E">
        <w:rPr>
          <w:rFonts w:ascii="ＭＳ ゴシック" w:eastAsia="ＭＳ ゴシック" w:hAnsi="ＭＳ ゴシック"/>
        </w:rPr>
        <w:t>附則</w:t>
      </w:r>
    </w:p>
    <w:p w14:paraId="398BABC1" w14:textId="40805FE2" w:rsidR="008A244B" w:rsidRPr="00CD200E" w:rsidRDefault="008A244B" w:rsidP="006858EE">
      <w:pPr>
        <w:ind w:firstLineChars="100" w:firstLine="221"/>
      </w:pPr>
      <w:r w:rsidRPr="00CD200E">
        <w:rPr>
          <w:rFonts w:hint="eastAsia"/>
        </w:rPr>
        <w:t>１</w:t>
      </w:r>
      <w:r w:rsidRPr="00CD200E">
        <w:t xml:space="preserve"> この要領は、令和</w:t>
      </w:r>
      <w:r w:rsidRPr="00CD200E">
        <w:rPr>
          <w:rFonts w:hint="eastAsia"/>
        </w:rPr>
        <w:t>７</w:t>
      </w:r>
      <w:r w:rsidRPr="00CD200E">
        <w:t>(202</w:t>
      </w:r>
      <w:r w:rsidRPr="00CD200E">
        <w:rPr>
          <w:rFonts w:hint="eastAsia"/>
        </w:rPr>
        <w:t>5</w:t>
      </w:r>
      <w:r w:rsidRPr="00CD200E">
        <w:t>)年</w:t>
      </w:r>
      <w:r w:rsidRPr="00CD200E">
        <w:rPr>
          <w:rFonts w:hint="eastAsia"/>
        </w:rPr>
        <w:t>４月</w:t>
      </w:r>
      <w:r w:rsidR="008562A7" w:rsidRPr="00CD200E">
        <w:rPr>
          <w:rFonts w:hint="eastAsia"/>
        </w:rPr>
        <w:t>１</w:t>
      </w:r>
      <w:r w:rsidRPr="00CD200E">
        <w:rPr>
          <w:rFonts w:hint="eastAsia"/>
        </w:rPr>
        <w:t>日から</w:t>
      </w:r>
      <w:r w:rsidRPr="00CD200E">
        <w:t>適用する</w:t>
      </w:r>
      <w:r w:rsidRPr="00CD200E">
        <w:rPr>
          <w:rFonts w:hint="eastAsia"/>
        </w:rPr>
        <w:t>。</w:t>
      </w:r>
    </w:p>
    <w:p w14:paraId="28FF9223" w14:textId="167FDF3E" w:rsidR="00C327FC" w:rsidRPr="00CD200E" w:rsidRDefault="00C327FC" w:rsidP="006858EE">
      <w:pPr>
        <w:ind w:firstLineChars="100" w:firstLine="221"/>
        <w:rPr>
          <w:rFonts w:ascii="ＭＳ ゴシック" w:eastAsia="ＭＳ ゴシック" w:hAnsi="ＭＳ ゴシック"/>
        </w:rPr>
      </w:pPr>
      <w:r w:rsidRPr="00CD200E">
        <w:rPr>
          <w:rFonts w:hint="eastAsia"/>
        </w:rPr>
        <w:t xml:space="preserve">２ </w:t>
      </w:r>
      <w:r w:rsidR="00F87B73" w:rsidRPr="00CD200E">
        <w:t>この要領は、</w:t>
      </w:r>
      <w:r w:rsidRPr="00CD200E">
        <w:rPr>
          <w:rFonts w:hint="eastAsia"/>
        </w:rPr>
        <w:t>令和7</w:t>
      </w:r>
      <w:r w:rsidR="00F87B73" w:rsidRPr="00CD200E">
        <w:t>(202</w:t>
      </w:r>
      <w:r w:rsidR="00F87B73" w:rsidRPr="00CD200E">
        <w:rPr>
          <w:rFonts w:hint="eastAsia"/>
        </w:rPr>
        <w:t>5</w:t>
      </w:r>
      <w:r w:rsidR="00F87B73" w:rsidRPr="00CD200E">
        <w:t>)年</w:t>
      </w:r>
      <w:r w:rsidR="00F87B73" w:rsidRPr="00CD200E">
        <w:rPr>
          <w:rFonts w:hint="eastAsia"/>
        </w:rPr>
        <w:t>７月28日に改正する。</w:t>
      </w:r>
    </w:p>
    <w:p w14:paraId="6C0C75C4" w14:textId="77777777" w:rsidR="00706CAE" w:rsidRPr="00CD200E" w:rsidRDefault="00706CAE" w:rsidP="00EE7755"/>
    <w:p w14:paraId="11A31E86" w14:textId="77777777" w:rsidR="008A244B" w:rsidRPr="00CD200E" w:rsidRDefault="008A244B" w:rsidP="000D47B0"/>
    <w:p w14:paraId="45538B74" w14:textId="04259A2A" w:rsidR="00BE3AF9" w:rsidRPr="00CD200E" w:rsidRDefault="00BE3AF9" w:rsidP="00EE7755">
      <w:r w:rsidRPr="00CD200E">
        <w:rPr>
          <w:rFonts w:hint="eastAsia"/>
        </w:rPr>
        <w:t>別表</w:t>
      </w:r>
    </w:p>
    <w:tbl>
      <w:tblPr>
        <w:tblStyle w:val="aa"/>
        <w:tblW w:w="0" w:type="auto"/>
        <w:tblInd w:w="-5" w:type="dxa"/>
        <w:tblLook w:val="04A0" w:firstRow="1" w:lastRow="0" w:firstColumn="1" w:lastColumn="0" w:noHBand="0" w:noVBand="1"/>
      </w:tblPr>
      <w:tblGrid>
        <w:gridCol w:w="5103"/>
        <w:gridCol w:w="2410"/>
        <w:gridCol w:w="1552"/>
      </w:tblGrid>
      <w:tr w:rsidR="00CD200E" w:rsidRPr="00CD200E" w14:paraId="7A5C5099" w14:textId="77777777" w:rsidTr="00BE3AF9">
        <w:trPr>
          <w:trHeight w:val="567"/>
        </w:trPr>
        <w:tc>
          <w:tcPr>
            <w:tcW w:w="5103" w:type="dxa"/>
            <w:vAlign w:val="center"/>
          </w:tcPr>
          <w:p w14:paraId="3E21A68D" w14:textId="61A13E36" w:rsidR="00BE3AF9" w:rsidRPr="00CD200E" w:rsidRDefault="00BE3AF9" w:rsidP="00BE3AF9">
            <w:pPr>
              <w:jc w:val="center"/>
            </w:pPr>
            <w:r w:rsidRPr="00CD200E">
              <w:rPr>
                <w:rFonts w:hint="eastAsia"/>
              </w:rPr>
              <w:t>事業内容</w:t>
            </w:r>
          </w:p>
        </w:tc>
        <w:tc>
          <w:tcPr>
            <w:tcW w:w="2410" w:type="dxa"/>
            <w:vAlign w:val="center"/>
          </w:tcPr>
          <w:p w14:paraId="2BFF3881" w14:textId="5427FDB7" w:rsidR="00BE3AF9" w:rsidRPr="00CD200E" w:rsidRDefault="00BE3AF9" w:rsidP="00BE3AF9">
            <w:pPr>
              <w:jc w:val="center"/>
            </w:pPr>
            <w:r w:rsidRPr="00CD200E">
              <w:rPr>
                <w:rFonts w:hint="eastAsia"/>
              </w:rPr>
              <w:t>事業実施主体</w:t>
            </w:r>
          </w:p>
        </w:tc>
        <w:tc>
          <w:tcPr>
            <w:tcW w:w="1552" w:type="dxa"/>
            <w:vAlign w:val="center"/>
          </w:tcPr>
          <w:p w14:paraId="79277910" w14:textId="4F9BB8CB" w:rsidR="00BE3AF9" w:rsidRPr="00CD200E" w:rsidRDefault="00BE3AF9" w:rsidP="00BE3AF9">
            <w:pPr>
              <w:jc w:val="center"/>
            </w:pPr>
            <w:r w:rsidRPr="00CD200E">
              <w:rPr>
                <w:rFonts w:hint="eastAsia"/>
              </w:rPr>
              <w:t>補助率</w:t>
            </w:r>
          </w:p>
        </w:tc>
      </w:tr>
      <w:tr w:rsidR="00CD200E" w:rsidRPr="00CD200E" w14:paraId="45CAB290" w14:textId="77777777" w:rsidTr="002952FB">
        <w:trPr>
          <w:trHeight w:val="3215"/>
        </w:trPr>
        <w:tc>
          <w:tcPr>
            <w:tcW w:w="5103" w:type="dxa"/>
          </w:tcPr>
          <w:p w14:paraId="1F84CF0B" w14:textId="2E3F1A29" w:rsidR="00DF2C57" w:rsidRPr="00CD200E" w:rsidRDefault="00DF2C57" w:rsidP="00BE3AF9">
            <w:r w:rsidRPr="00CD200E">
              <w:rPr>
                <w:rFonts w:hint="eastAsia"/>
              </w:rPr>
              <w:t>１　マッチング支援事業</w:t>
            </w:r>
          </w:p>
          <w:p w14:paraId="2CC734A5" w14:textId="77777777" w:rsidR="00DF2C57" w:rsidRPr="00CD200E" w:rsidRDefault="00DF2C57" w:rsidP="00BE3AF9">
            <w:r w:rsidRPr="00CD200E">
              <w:rPr>
                <w:rFonts w:hint="eastAsia"/>
              </w:rPr>
              <w:t xml:space="preserve">　　インターンを実施する場合の体験費用を農業</w:t>
            </w:r>
          </w:p>
          <w:p w14:paraId="4FF7D4DC" w14:textId="74938622" w:rsidR="00DF2C57" w:rsidRPr="00CD200E" w:rsidRDefault="00DF2C57" w:rsidP="00DF2C57">
            <w:pPr>
              <w:ind w:firstLineChars="100" w:firstLine="221"/>
            </w:pPr>
            <w:r w:rsidRPr="00CD200E">
              <w:rPr>
                <w:rFonts w:hint="eastAsia"/>
              </w:rPr>
              <w:t>法人等に助成する事業</w:t>
            </w:r>
          </w:p>
          <w:p w14:paraId="33815BF0" w14:textId="77777777" w:rsidR="00DF2C57" w:rsidRPr="00CD200E" w:rsidRDefault="00DF2C57" w:rsidP="00BE3AF9"/>
          <w:p w14:paraId="31C3A2E9" w14:textId="69FAB595" w:rsidR="00BE3AF9" w:rsidRPr="00CD200E" w:rsidRDefault="00DF2C57" w:rsidP="00BE3AF9">
            <w:r w:rsidRPr="00CD200E">
              <w:rPr>
                <w:rFonts w:hint="eastAsia"/>
              </w:rPr>
              <w:t>２</w:t>
            </w:r>
            <w:r w:rsidR="00BE3AF9" w:rsidRPr="00CD200E">
              <w:rPr>
                <w:rFonts w:hint="eastAsia"/>
              </w:rPr>
              <w:t xml:space="preserve">　チャレンジ雇用</w:t>
            </w:r>
            <w:r w:rsidR="001152CD" w:rsidRPr="00CD200E">
              <w:rPr>
                <w:rFonts w:hint="eastAsia"/>
              </w:rPr>
              <w:t>就農促進</w:t>
            </w:r>
            <w:r w:rsidR="00BE3AF9" w:rsidRPr="00CD200E">
              <w:t>事業</w:t>
            </w:r>
          </w:p>
          <w:p w14:paraId="7C5B05F4" w14:textId="4891F240" w:rsidR="00BE3AF9" w:rsidRPr="00CD200E" w:rsidRDefault="003576C9" w:rsidP="00172F9A">
            <w:pPr>
              <w:ind w:leftChars="100" w:left="221" w:firstLineChars="100" w:firstLine="221"/>
            </w:pPr>
            <w:r w:rsidRPr="00CD200E">
              <w:rPr>
                <w:rFonts w:hint="eastAsia"/>
              </w:rPr>
              <w:t>短期間の</w:t>
            </w:r>
            <w:r w:rsidR="00172F9A" w:rsidRPr="00CD200E">
              <w:rPr>
                <w:rFonts w:hint="eastAsia"/>
              </w:rPr>
              <w:t>チャレンジ雇用就農者を雇用</w:t>
            </w:r>
            <w:r w:rsidRPr="00CD200E">
              <w:t>する</w:t>
            </w:r>
            <w:r w:rsidR="002952FB" w:rsidRPr="00CD200E">
              <w:rPr>
                <w:rFonts w:hint="eastAsia"/>
              </w:rPr>
              <w:t>農業法人</w:t>
            </w:r>
            <w:r w:rsidR="001152CD" w:rsidRPr="00CD200E">
              <w:rPr>
                <w:rFonts w:hint="eastAsia"/>
              </w:rPr>
              <w:t>等</w:t>
            </w:r>
            <w:r w:rsidR="002952FB" w:rsidRPr="00CD200E">
              <w:rPr>
                <w:rFonts w:hint="eastAsia"/>
              </w:rPr>
              <w:t>に</w:t>
            </w:r>
            <w:r w:rsidRPr="00CD200E">
              <w:t>対して資金</w:t>
            </w:r>
            <w:r w:rsidR="002952FB" w:rsidRPr="00CD200E">
              <w:rPr>
                <w:rFonts w:hint="eastAsia"/>
              </w:rPr>
              <w:t>を</w:t>
            </w:r>
            <w:r w:rsidRPr="00CD200E">
              <w:t>助成</w:t>
            </w:r>
            <w:r w:rsidR="002952FB" w:rsidRPr="00CD200E">
              <w:rPr>
                <w:rFonts w:hint="eastAsia"/>
              </w:rPr>
              <w:t>する</w:t>
            </w:r>
            <w:r w:rsidRPr="00CD200E">
              <w:t>事業。</w:t>
            </w:r>
          </w:p>
          <w:p w14:paraId="1D984A8D" w14:textId="00994E82" w:rsidR="00172F9A" w:rsidRPr="00CD200E" w:rsidRDefault="00172F9A" w:rsidP="00172F9A"/>
          <w:p w14:paraId="76C47B7D" w14:textId="54977941" w:rsidR="00BE3AF9" w:rsidRPr="00CD200E" w:rsidRDefault="00DF2C57" w:rsidP="00BE3AF9">
            <w:r w:rsidRPr="00CD200E">
              <w:rPr>
                <w:rFonts w:hint="eastAsia"/>
              </w:rPr>
              <w:t>３</w:t>
            </w:r>
            <w:r w:rsidR="00BE3AF9" w:rsidRPr="00CD200E">
              <w:rPr>
                <w:rFonts w:hint="eastAsia"/>
              </w:rPr>
              <w:t xml:space="preserve">　雇用就農定着支援</w:t>
            </w:r>
            <w:r w:rsidR="00BE3AF9" w:rsidRPr="00CD200E">
              <w:t>事業</w:t>
            </w:r>
          </w:p>
          <w:p w14:paraId="428CEC1A" w14:textId="752712F5" w:rsidR="002952FB" w:rsidRPr="00CD200E" w:rsidRDefault="00DF2C57" w:rsidP="001361AD">
            <w:pPr>
              <w:ind w:leftChars="200" w:left="442"/>
            </w:pPr>
            <w:r w:rsidRPr="00CD200E">
              <w:rPr>
                <w:rFonts w:hint="eastAsia"/>
              </w:rPr>
              <w:t>チャレンジ雇用就農終了後、正社員として期間の定めのない雇用契約を締結した雇用就農者に定着支援資金を助成する事業</w:t>
            </w:r>
          </w:p>
        </w:tc>
        <w:tc>
          <w:tcPr>
            <w:tcW w:w="2410" w:type="dxa"/>
          </w:tcPr>
          <w:p w14:paraId="089D2EA7" w14:textId="77777777" w:rsidR="00DF2C57" w:rsidRPr="00CD200E" w:rsidRDefault="00DF2C57" w:rsidP="0069468B"/>
          <w:p w14:paraId="18381C29" w14:textId="5A8DAFC6" w:rsidR="00BE3AF9" w:rsidRPr="00CD200E" w:rsidRDefault="003576C9" w:rsidP="0069468B">
            <w:r w:rsidRPr="00CD200E">
              <w:rPr>
                <w:rFonts w:hint="eastAsia"/>
              </w:rPr>
              <w:t>農業法人</w:t>
            </w:r>
            <w:r w:rsidR="00DF2C57" w:rsidRPr="00CD200E">
              <w:rPr>
                <w:rFonts w:hint="eastAsia"/>
              </w:rPr>
              <w:t>等</w:t>
            </w:r>
          </w:p>
          <w:p w14:paraId="126FBA2B" w14:textId="77777777" w:rsidR="003576C9" w:rsidRPr="00CD200E" w:rsidRDefault="003576C9" w:rsidP="0069468B"/>
          <w:p w14:paraId="0670F608" w14:textId="77777777" w:rsidR="003576C9" w:rsidRPr="00CD200E" w:rsidRDefault="003576C9" w:rsidP="0069468B"/>
          <w:p w14:paraId="7D44F926" w14:textId="77777777" w:rsidR="003576C9" w:rsidRPr="00CD200E" w:rsidRDefault="003576C9" w:rsidP="0069468B"/>
          <w:p w14:paraId="3900FA59" w14:textId="77777777" w:rsidR="003576C9" w:rsidRPr="00CD200E" w:rsidRDefault="003576C9" w:rsidP="0069468B">
            <w:r w:rsidRPr="00CD200E">
              <w:rPr>
                <w:rFonts w:hint="eastAsia"/>
              </w:rPr>
              <w:t>農業法人</w:t>
            </w:r>
            <w:r w:rsidR="00DF2C57" w:rsidRPr="00CD200E">
              <w:rPr>
                <w:rFonts w:hint="eastAsia"/>
              </w:rPr>
              <w:t>等</w:t>
            </w:r>
          </w:p>
          <w:p w14:paraId="58C20FFF" w14:textId="77777777" w:rsidR="00DF2C57" w:rsidRPr="00CD200E" w:rsidRDefault="00DF2C57" w:rsidP="0069468B"/>
          <w:p w14:paraId="3B4E0506" w14:textId="77777777" w:rsidR="00DF2C57" w:rsidRPr="00CD200E" w:rsidRDefault="00DF2C57" w:rsidP="0069468B"/>
          <w:p w14:paraId="334A784A" w14:textId="5AA5AF0D" w:rsidR="00DF2C57" w:rsidRPr="00CD200E" w:rsidRDefault="00DF2C57" w:rsidP="0069468B">
            <w:r w:rsidRPr="00CD200E">
              <w:rPr>
                <w:rFonts w:hint="eastAsia"/>
              </w:rPr>
              <w:t>雇用就農者</w:t>
            </w:r>
          </w:p>
        </w:tc>
        <w:tc>
          <w:tcPr>
            <w:tcW w:w="1552" w:type="dxa"/>
          </w:tcPr>
          <w:p w14:paraId="30C238A0" w14:textId="77777777" w:rsidR="00DF2C57" w:rsidRPr="00CD200E" w:rsidRDefault="00DF2C57" w:rsidP="0069468B"/>
          <w:p w14:paraId="62693A09" w14:textId="1113697A" w:rsidR="00BE3AF9" w:rsidRPr="00CD200E" w:rsidRDefault="003576C9" w:rsidP="0069468B">
            <w:r w:rsidRPr="00CD200E">
              <w:rPr>
                <w:rFonts w:hint="eastAsia"/>
              </w:rPr>
              <w:t>定額</w:t>
            </w:r>
          </w:p>
          <w:p w14:paraId="49890350" w14:textId="77777777" w:rsidR="003576C9" w:rsidRPr="00CD200E" w:rsidRDefault="003576C9" w:rsidP="0069468B"/>
          <w:p w14:paraId="42E352AD" w14:textId="77777777" w:rsidR="003576C9" w:rsidRPr="00CD200E" w:rsidRDefault="003576C9" w:rsidP="0069468B"/>
          <w:p w14:paraId="41C2E94C" w14:textId="77777777" w:rsidR="003576C9" w:rsidRPr="00CD200E" w:rsidRDefault="003576C9" w:rsidP="0069468B"/>
          <w:p w14:paraId="30BACCFF" w14:textId="77777777" w:rsidR="003576C9" w:rsidRPr="00CD200E" w:rsidRDefault="003576C9" w:rsidP="0069468B">
            <w:r w:rsidRPr="00CD200E">
              <w:rPr>
                <w:rFonts w:hint="eastAsia"/>
              </w:rPr>
              <w:t>定額</w:t>
            </w:r>
          </w:p>
          <w:p w14:paraId="6C66E320" w14:textId="77777777" w:rsidR="00DF2C57" w:rsidRPr="00CD200E" w:rsidRDefault="00DF2C57" w:rsidP="0069468B"/>
          <w:p w14:paraId="01251339" w14:textId="77777777" w:rsidR="00DF2C57" w:rsidRPr="00CD200E" w:rsidRDefault="00DF2C57" w:rsidP="0069468B"/>
          <w:p w14:paraId="4AF5765D" w14:textId="33C0F350" w:rsidR="00DF2C57" w:rsidRPr="00CD200E" w:rsidRDefault="00DF2C57" w:rsidP="0069468B">
            <w:r w:rsidRPr="00CD200E">
              <w:rPr>
                <w:rFonts w:hint="eastAsia"/>
              </w:rPr>
              <w:t>定額</w:t>
            </w:r>
          </w:p>
        </w:tc>
      </w:tr>
    </w:tbl>
    <w:p w14:paraId="75805FB7" w14:textId="10AC893E" w:rsidR="005145DC" w:rsidRDefault="005145DC" w:rsidP="00361430"/>
    <w:sectPr w:rsidR="005145DC" w:rsidSect="00603742">
      <w:pgSz w:w="11906" w:h="16838" w:code="9"/>
      <w:pgMar w:top="1418" w:right="1418" w:bottom="1418" w:left="1418" w:header="851" w:footer="992" w:gutter="0"/>
      <w:cols w:space="425"/>
      <w:docGrid w:type="linesAndChars" w:linePitch="32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730C" w14:textId="77777777" w:rsidR="00091BE3" w:rsidRDefault="00091BE3" w:rsidP="00D977A0">
      <w:r>
        <w:separator/>
      </w:r>
    </w:p>
  </w:endnote>
  <w:endnote w:type="continuationSeparator" w:id="0">
    <w:p w14:paraId="1146FFC2" w14:textId="77777777" w:rsidR="00091BE3" w:rsidRDefault="00091BE3" w:rsidP="00D9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163F" w14:textId="77777777" w:rsidR="00091BE3" w:rsidRDefault="00091BE3" w:rsidP="00D977A0">
      <w:r>
        <w:separator/>
      </w:r>
    </w:p>
  </w:footnote>
  <w:footnote w:type="continuationSeparator" w:id="0">
    <w:p w14:paraId="77F7C358" w14:textId="77777777" w:rsidR="00091BE3" w:rsidRDefault="00091BE3" w:rsidP="00D97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975DE"/>
    <w:multiLevelType w:val="hybridMultilevel"/>
    <w:tmpl w:val="56403CC4"/>
    <w:lvl w:ilvl="0" w:tplc="947615A6">
      <w:start w:val="1"/>
      <w:numFmt w:val="decimalFullWidth"/>
      <w:lvlText w:val="（%1）"/>
      <w:lvlJc w:val="left"/>
      <w:pPr>
        <w:ind w:left="636" w:hanging="720"/>
      </w:pPr>
      <w:rPr>
        <w:rFonts w:hint="default"/>
        <w:color w:val="EE0000"/>
        <w:lang w:val="en-US"/>
      </w:rPr>
    </w:lvl>
    <w:lvl w:ilvl="1" w:tplc="04090017" w:tentative="1">
      <w:start w:val="1"/>
      <w:numFmt w:val="aiueoFullWidth"/>
      <w:lvlText w:val="(%2)"/>
      <w:lvlJc w:val="left"/>
      <w:pPr>
        <w:ind w:left="796" w:hanging="440"/>
      </w:pPr>
    </w:lvl>
    <w:lvl w:ilvl="2" w:tplc="04090011" w:tentative="1">
      <w:start w:val="1"/>
      <w:numFmt w:val="decimalEnclosedCircle"/>
      <w:lvlText w:val="%3"/>
      <w:lvlJc w:val="left"/>
      <w:pPr>
        <w:ind w:left="1236" w:hanging="440"/>
      </w:pPr>
    </w:lvl>
    <w:lvl w:ilvl="3" w:tplc="0409000F" w:tentative="1">
      <w:start w:val="1"/>
      <w:numFmt w:val="decimal"/>
      <w:lvlText w:val="%4."/>
      <w:lvlJc w:val="left"/>
      <w:pPr>
        <w:ind w:left="1676" w:hanging="440"/>
      </w:pPr>
    </w:lvl>
    <w:lvl w:ilvl="4" w:tplc="04090017" w:tentative="1">
      <w:start w:val="1"/>
      <w:numFmt w:val="aiueoFullWidth"/>
      <w:lvlText w:val="(%5)"/>
      <w:lvlJc w:val="left"/>
      <w:pPr>
        <w:ind w:left="2116" w:hanging="440"/>
      </w:pPr>
    </w:lvl>
    <w:lvl w:ilvl="5" w:tplc="04090011" w:tentative="1">
      <w:start w:val="1"/>
      <w:numFmt w:val="decimalEnclosedCircle"/>
      <w:lvlText w:val="%6"/>
      <w:lvlJc w:val="left"/>
      <w:pPr>
        <w:ind w:left="2556" w:hanging="440"/>
      </w:pPr>
    </w:lvl>
    <w:lvl w:ilvl="6" w:tplc="0409000F" w:tentative="1">
      <w:start w:val="1"/>
      <w:numFmt w:val="decimal"/>
      <w:lvlText w:val="%7."/>
      <w:lvlJc w:val="left"/>
      <w:pPr>
        <w:ind w:left="2996" w:hanging="440"/>
      </w:pPr>
    </w:lvl>
    <w:lvl w:ilvl="7" w:tplc="04090017" w:tentative="1">
      <w:start w:val="1"/>
      <w:numFmt w:val="aiueoFullWidth"/>
      <w:lvlText w:val="(%8)"/>
      <w:lvlJc w:val="left"/>
      <w:pPr>
        <w:ind w:left="3436" w:hanging="440"/>
      </w:pPr>
    </w:lvl>
    <w:lvl w:ilvl="8" w:tplc="04090011" w:tentative="1">
      <w:start w:val="1"/>
      <w:numFmt w:val="decimalEnclosedCircle"/>
      <w:lvlText w:val="%9"/>
      <w:lvlJc w:val="left"/>
      <w:pPr>
        <w:ind w:left="3876" w:hanging="440"/>
      </w:pPr>
    </w:lvl>
  </w:abstractNum>
  <w:abstractNum w:abstractNumId="1" w15:restartNumberingAfterBreak="0">
    <w:nsid w:val="255030A4"/>
    <w:multiLevelType w:val="hybridMultilevel"/>
    <w:tmpl w:val="9AB0CD30"/>
    <w:lvl w:ilvl="0" w:tplc="204C762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BB657E"/>
    <w:multiLevelType w:val="hybridMultilevel"/>
    <w:tmpl w:val="0C0681BC"/>
    <w:lvl w:ilvl="0" w:tplc="D6D64E94">
      <w:start w:val="1"/>
      <w:numFmt w:val="decimalFullWidth"/>
      <w:lvlText w:val="（%1）"/>
      <w:lvlJc w:val="left"/>
      <w:pPr>
        <w:ind w:left="941"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 w15:restartNumberingAfterBreak="0">
    <w:nsid w:val="2EBC1C6D"/>
    <w:multiLevelType w:val="hybridMultilevel"/>
    <w:tmpl w:val="BDE20D0A"/>
    <w:lvl w:ilvl="0" w:tplc="6A3CE83A">
      <w:start w:val="1"/>
      <w:numFmt w:val="decimalFullWidth"/>
      <w:lvlText w:val="（%1）"/>
      <w:lvlJc w:val="left"/>
      <w:pPr>
        <w:ind w:left="941"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4" w15:restartNumberingAfterBreak="0">
    <w:nsid w:val="39286CF2"/>
    <w:multiLevelType w:val="hybridMultilevel"/>
    <w:tmpl w:val="3BCEE0C8"/>
    <w:lvl w:ilvl="0" w:tplc="A39054B6">
      <w:start w:val="1"/>
      <w:numFmt w:val="decimalFullWidth"/>
      <w:lvlText w:val="（%1）"/>
      <w:lvlJc w:val="left"/>
      <w:pPr>
        <w:ind w:left="941"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5" w15:restartNumberingAfterBreak="0">
    <w:nsid w:val="39645E11"/>
    <w:multiLevelType w:val="hybridMultilevel"/>
    <w:tmpl w:val="F2FA0E44"/>
    <w:lvl w:ilvl="0" w:tplc="A3323C9E">
      <w:start w:val="1"/>
      <w:numFmt w:val="decimalFullWidth"/>
      <w:lvlText w:val="（%1）"/>
      <w:lvlJc w:val="left"/>
      <w:pPr>
        <w:ind w:left="941"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6" w15:restartNumberingAfterBreak="0">
    <w:nsid w:val="3FDF00EB"/>
    <w:multiLevelType w:val="hybridMultilevel"/>
    <w:tmpl w:val="83F850FA"/>
    <w:lvl w:ilvl="0" w:tplc="6E8A00AE">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7" w15:restartNumberingAfterBreak="0">
    <w:nsid w:val="7CF223A3"/>
    <w:multiLevelType w:val="hybridMultilevel"/>
    <w:tmpl w:val="91165F4C"/>
    <w:lvl w:ilvl="0" w:tplc="6AC2ED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7348913">
    <w:abstractNumId w:val="2"/>
  </w:num>
  <w:num w:numId="2" w16cid:durableId="1359694770">
    <w:abstractNumId w:val="7"/>
  </w:num>
  <w:num w:numId="3" w16cid:durableId="1279557372">
    <w:abstractNumId w:val="4"/>
  </w:num>
  <w:num w:numId="4" w16cid:durableId="490802447">
    <w:abstractNumId w:val="0"/>
  </w:num>
  <w:num w:numId="5" w16cid:durableId="548612189">
    <w:abstractNumId w:val="6"/>
  </w:num>
  <w:num w:numId="6" w16cid:durableId="1755856339">
    <w:abstractNumId w:val="1"/>
  </w:num>
  <w:num w:numId="7" w16cid:durableId="1680965599">
    <w:abstractNumId w:val="5"/>
  </w:num>
  <w:num w:numId="8" w16cid:durableId="312025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DC"/>
    <w:rsid w:val="000013B5"/>
    <w:rsid w:val="0001471D"/>
    <w:rsid w:val="00014E9C"/>
    <w:rsid w:val="000225B9"/>
    <w:rsid w:val="00022891"/>
    <w:rsid w:val="00025DA9"/>
    <w:rsid w:val="000327AD"/>
    <w:rsid w:val="00033536"/>
    <w:rsid w:val="0004347C"/>
    <w:rsid w:val="000462C2"/>
    <w:rsid w:val="00055D53"/>
    <w:rsid w:val="00062C29"/>
    <w:rsid w:val="00065B54"/>
    <w:rsid w:val="000757BA"/>
    <w:rsid w:val="000758E0"/>
    <w:rsid w:val="0009066B"/>
    <w:rsid w:val="00091BE3"/>
    <w:rsid w:val="00091DAD"/>
    <w:rsid w:val="000925C2"/>
    <w:rsid w:val="000A6DA5"/>
    <w:rsid w:val="000C00A3"/>
    <w:rsid w:val="000C0517"/>
    <w:rsid w:val="000C13CE"/>
    <w:rsid w:val="000D47B0"/>
    <w:rsid w:val="000D781C"/>
    <w:rsid w:val="000E0B68"/>
    <w:rsid w:val="00103D43"/>
    <w:rsid w:val="00103E89"/>
    <w:rsid w:val="001103B4"/>
    <w:rsid w:val="00114FD6"/>
    <w:rsid w:val="001152CD"/>
    <w:rsid w:val="001163D5"/>
    <w:rsid w:val="00127CA6"/>
    <w:rsid w:val="00134C6D"/>
    <w:rsid w:val="001361AD"/>
    <w:rsid w:val="00147F04"/>
    <w:rsid w:val="00150BAF"/>
    <w:rsid w:val="0015511C"/>
    <w:rsid w:val="00163128"/>
    <w:rsid w:val="00164725"/>
    <w:rsid w:val="00166D10"/>
    <w:rsid w:val="00172F9A"/>
    <w:rsid w:val="001737D4"/>
    <w:rsid w:val="00194ACC"/>
    <w:rsid w:val="00195090"/>
    <w:rsid w:val="001A57B3"/>
    <w:rsid w:val="001A659C"/>
    <w:rsid w:val="001B753F"/>
    <w:rsid w:val="001B7DB2"/>
    <w:rsid w:val="001C139E"/>
    <w:rsid w:val="001C2810"/>
    <w:rsid w:val="001C3F20"/>
    <w:rsid w:val="001C7EB2"/>
    <w:rsid w:val="001D2776"/>
    <w:rsid w:val="001E3F10"/>
    <w:rsid w:val="002000C1"/>
    <w:rsid w:val="00200295"/>
    <w:rsid w:val="00213C08"/>
    <w:rsid w:val="002159EC"/>
    <w:rsid w:val="002274EE"/>
    <w:rsid w:val="00242F1C"/>
    <w:rsid w:val="002531C3"/>
    <w:rsid w:val="00260640"/>
    <w:rsid w:val="002673FD"/>
    <w:rsid w:val="00267CB9"/>
    <w:rsid w:val="00283D12"/>
    <w:rsid w:val="00287E6B"/>
    <w:rsid w:val="002952FB"/>
    <w:rsid w:val="002B6566"/>
    <w:rsid w:val="002D11AD"/>
    <w:rsid w:val="002D58A1"/>
    <w:rsid w:val="002E002B"/>
    <w:rsid w:val="002E25D2"/>
    <w:rsid w:val="002E62F9"/>
    <w:rsid w:val="002F59E8"/>
    <w:rsid w:val="003053A7"/>
    <w:rsid w:val="003079C5"/>
    <w:rsid w:val="00317E45"/>
    <w:rsid w:val="003206AB"/>
    <w:rsid w:val="003210E1"/>
    <w:rsid w:val="003219D7"/>
    <w:rsid w:val="00321A94"/>
    <w:rsid w:val="00325A63"/>
    <w:rsid w:val="003314B0"/>
    <w:rsid w:val="0033735C"/>
    <w:rsid w:val="0034264B"/>
    <w:rsid w:val="00342B99"/>
    <w:rsid w:val="00345240"/>
    <w:rsid w:val="00354F0B"/>
    <w:rsid w:val="00356EA5"/>
    <w:rsid w:val="003576C9"/>
    <w:rsid w:val="00361430"/>
    <w:rsid w:val="00361748"/>
    <w:rsid w:val="00367E62"/>
    <w:rsid w:val="003763C9"/>
    <w:rsid w:val="003848B5"/>
    <w:rsid w:val="00384F19"/>
    <w:rsid w:val="0038501F"/>
    <w:rsid w:val="0038551F"/>
    <w:rsid w:val="00390335"/>
    <w:rsid w:val="003A0961"/>
    <w:rsid w:val="003A2401"/>
    <w:rsid w:val="003E0329"/>
    <w:rsid w:val="003E27C9"/>
    <w:rsid w:val="003E5AFD"/>
    <w:rsid w:val="003F0DAF"/>
    <w:rsid w:val="00405B82"/>
    <w:rsid w:val="004204A3"/>
    <w:rsid w:val="004360A2"/>
    <w:rsid w:val="00455EEE"/>
    <w:rsid w:val="00457132"/>
    <w:rsid w:val="00463DD4"/>
    <w:rsid w:val="0048614E"/>
    <w:rsid w:val="004875B6"/>
    <w:rsid w:val="00497CCE"/>
    <w:rsid w:val="004A37B3"/>
    <w:rsid w:val="004A40CD"/>
    <w:rsid w:val="004A5A2D"/>
    <w:rsid w:val="004B2B40"/>
    <w:rsid w:val="004D2A97"/>
    <w:rsid w:val="004E00A7"/>
    <w:rsid w:val="0050616C"/>
    <w:rsid w:val="005145DC"/>
    <w:rsid w:val="00522B70"/>
    <w:rsid w:val="00523FA0"/>
    <w:rsid w:val="00530D71"/>
    <w:rsid w:val="0054543D"/>
    <w:rsid w:val="005539E3"/>
    <w:rsid w:val="00554D29"/>
    <w:rsid w:val="00555ACE"/>
    <w:rsid w:val="0056711F"/>
    <w:rsid w:val="00567B2A"/>
    <w:rsid w:val="0057537B"/>
    <w:rsid w:val="0058144F"/>
    <w:rsid w:val="0058451D"/>
    <w:rsid w:val="0058633E"/>
    <w:rsid w:val="005B2C54"/>
    <w:rsid w:val="005B37D3"/>
    <w:rsid w:val="005B6834"/>
    <w:rsid w:val="005C5900"/>
    <w:rsid w:val="005D6480"/>
    <w:rsid w:val="005D7EF1"/>
    <w:rsid w:val="005E5B3C"/>
    <w:rsid w:val="005F0576"/>
    <w:rsid w:val="005F2CB7"/>
    <w:rsid w:val="005F506C"/>
    <w:rsid w:val="00603742"/>
    <w:rsid w:val="006050F5"/>
    <w:rsid w:val="00606C63"/>
    <w:rsid w:val="006116FC"/>
    <w:rsid w:val="00611980"/>
    <w:rsid w:val="00611ABB"/>
    <w:rsid w:val="00612938"/>
    <w:rsid w:val="006137CD"/>
    <w:rsid w:val="00616270"/>
    <w:rsid w:val="00616A79"/>
    <w:rsid w:val="0063440B"/>
    <w:rsid w:val="00636156"/>
    <w:rsid w:val="00642C51"/>
    <w:rsid w:val="00646074"/>
    <w:rsid w:val="00651337"/>
    <w:rsid w:val="00655EE4"/>
    <w:rsid w:val="006647A5"/>
    <w:rsid w:val="00667D2C"/>
    <w:rsid w:val="0067439E"/>
    <w:rsid w:val="00676E2E"/>
    <w:rsid w:val="00677DD9"/>
    <w:rsid w:val="00683414"/>
    <w:rsid w:val="006858EE"/>
    <w:rsid w:val="006868FE"/>
    <w:rsid w:val="0069468B"/>
    <w:rsid w:val="006B2738"/>
    <w:rsid w:val="006C09AD"/>
    <w:rsid w:val="006C21C4"/>
    <w:rsid w:val="006C2E42"/>
    <w:rsid w:val="006C5354"/>
    <w:rsid w:val="006C59D3"/>
    <w:rsid w:val="006D1BAA"/>
    <w:rsid w:val="006D28F6"/>
    <w:rsid w:val="006D58E4"/>
    <w:rsid w:val="006E16FE"/>
    <w:rsid w:val="006E616E"/>
    <w:rsid w:val="006F6B4D"/>
    <w:rsid w:val="00706CAE"/>
    <w:rsid w:val="007103B5"/>
    <w:rsid w:val="00711139"/>
    <w:rsid w:val="00711A38"/>
    <w:rsid w:val="00711B68"/>
    <w:rsid w:val="007257D0"/>
    <w:rsid w:val="0073195D"/>
    <w:rsid w:val="007343A7"/>
    <w:rsid w:val="007429E0"/>
    <w:rsid w:val="007535EC"/>
    <w:rsid w:val="007553BE"/>
    <w:rsid w:val="00761444"/>
    <w:rsid w:val="007619DB"/>
    <w:rsid w:val="007636EB"/>
    <w:rsid w:val="00783B8A"/>
    <w:rsid w:val="007848D1"/>
    <w:rsid w:val="007923F4"/>
    <w:rsid w:val="00795765"/>
    <w:rsid w:val="00795FF5"/>
    <w:rsid w:val="007A212D"/>
    <w:rsid w:val="007A3CA5"/>
    <w:rsid w:val="007A7D2C"/>
    <w:rsid w:val="007C2DDA"/>
    <w:rsid w:val="007D3E42"/>
    <w:rsid w:val="007D67EF"/>
    <w:rsid w:val="007D6C07"/>
    <w:rsid w:val="007F01FB"/>
    <w:rsid w:val="007F263E"/>
    <w:rsid w:val="007F29B2"/>
    <w:rsid w:val="0080303C"/>
    <w:rsid w:val="00805A31"/>
    <w:rsid w:val="00826C0F"/>
    <w:rsid w:val="00830325"/>
    <w:rsid w:val="0083147D"/>
    <w:rsid w:val="008440F4"/>
    <w:rsid w:val="008562A7"/>
    <w:rsid w:val="00861101"/>
    <w:rsid w:val="00865BBC"/>
    <w:rsid w:val="008700FC"/>
    <w:rsid w:val="0087274D"/>
    <w:rsid w:val="0087315B"/>
    <w:rsid w:val="00883038"/>
    <w:rsid w:val="00896C98"/>
    <w:rsid w:val="008A1B34"/>
    <w:rsid w:val="008A244B"/>
    <w:rsid w:val="008A3023"/>
    <w:rsid w:val="008A72C2"/>
    <w:rsid w:val="008A7B98"/>
    <w:rsid w:val="008B25F6"/>
    <w:rsid w:val="008C0E56"/>
    <w:rsid w:val="008C1260"/>
    <w:rsid w:val="008C450A"/>
    <w:rsid w:val="008C7EC6"/>
    <w:rsid w:val="008D2229"/>
    <w:rsid w:val="008D49BB"/>
    <w:rsid w:val="008D6A06"/>
    <w:rsid w:val="008D78AD"/>
    <w:rsid w:val="008E2A3B"/>
    <w:rsid w:val="008F285D"/>
    <w:rsid w:val="00903212"/>
    <w:rsid w:val="00904DBE"/>
    <w:rsid w:val="00906A0D"/>
    <w:rsid w:val="00910AA6"/>
    <w:rsid w:val="0092372F"/>
    <w:rsid w:val="009270A6"/>
    <w:rsid w:val="009339CE"/>
    <w:rsid w:val="00941894"/>
    <w:rsid w:val="00945E06"/>
    <w:rsid w:val="00946D2B"/>
    <w:rsid w:val="0095428B"/>
    <w:rsid w:val="00960E43"/>
    <w:rsid w:val="00965D0B"/>
    <w:rsid w:val="00967C5F"/>
    <w:rsid w:val="009835BD"/>
    <w:rsid w:val="00985DB4"/>
    <w:rsid w:val="009861B4"/>
    <w:rsid w:val="00993B2F"/>
    <w:rsid w:val="00997A0A"/>
    <w:rsid w:val="009A18FE"/>
    <w:rsid w:val="009C7340"/>
    <w:rsid w:val="009D015F"/>
    <w:rsid w:val="009D383B"/>
    <w:rsid w:val="009E3678"/>
    <w:rsid w:val="009E56E9"/>
    <w:rsid w:val="009E59D7"/>
    <w:rsid w:val="009E765D"/>
    <w:rsid w:val="009F1F3A"/>
    <w:rsid w:val="009F5333"/>
    <w:rsid w:val="00A02722"/>
    <w:rsid w:val="00A02740"/>
    <w:rsid w:val="00A039DF"/>
    <w:rsid w:val="00A1028D"/>
    <w:rsid w:val="00A120E7"/>
    <w:rsid w:val="00A13AC6"/>
    <w:rsid w:val="00A30945"/>
    <w:rsid w:val="00A34134"/>
    <w:rsid w:val="00A41B82"/>
    <w:rsid w:val="00A41CEC"/>
    <w:rsid w:val="00A42B26"/>
    <w:rsid w:val="00A46F5E"/>
    <w:rsid w:val="00A559F6"/>
    <w:rsid w:val="00A62C09"/>
    <w:rsid w:val="00A6320C"/>
    <w:rsid w:val="00A65D62"/>
    <w:rsid w:val="00A7229A"/>
    <w:rsid w:val="00A768E9"/>
    <w:rsid w:val="00AA32B2"/>
    <w:rsid w:val="00AC12C1"/>
    <w:rsid w:val="00AC4293"/>
    <w:rsid w:val="00AD0A46"/>
    <w:rsid w:val="00AD28AC"/>
    <w:rsid w:val="00AD7EF0"/>
    <w:rsid w:val="00AE2D16"/>
    <w:rsid w:val="00AF0754"/>
    <w:rsid w:val="00AF3FC0"/>
    <w:rsid w:val="00B15B25"/>
    <w:rsid w:val="00B21AA6"/>
    <w:rsid w:val="00B222B1"/>
    <w:rsid w:val="00B4267F"/>
    <w:rsid w:val="00B47F40"/>
    <w:rsid w:val="00B521C1"/>
    <w:rsid w:val="00B538AC"/>
    <w:rsid w:val="00B62750"/>
    <w:rsid w:val="00B7018F"/>
    <w:rsid w:val="00B724D1"/>
    <w:rsid w:val="00B756B3"/>
    <w:rsid w:val="00B76870"/>
    <w:rsid w:val="00B857E0"/>
    <w:rsid w:val="00B86BB8"/>
    <w:rsid w:val="00BA4125"/>
    <w:rsid w:val="00BA4E0F"/>
    <w:rsid w:val="00BA5951"/>
    <w:rsid w:val="00BB0D82"/>
    <w:rsid w:val="00BB4495"/>
    <w:rsid w:val="00BB60F0"/>
    <w:rsid w:val="00BB6FE9"/>
    <w:rsid w:val="00BC1EC6"/>
    <w:rsid w:val="00BD5652"/>
    <w:rsid w:val="00BE00DC"/>
    <w:rsid w:val="00BE3AF9"/>
    <w:rsid w:val="00BE7B7B"/>
    <w:rsid w:val="00BF2A5F"/>
    <w:rsid w:val="00C131A9"/>
    <w:rsid w:val="00C13B49"/>
    <w:rsid w:val="00C24576"/>
    <w:rsid w:val="00C254D8"/>
    <w:rsid w:val="00C327FC"/>
    <w:rsid w:val="00C369CB"/>
    <w:rsid w:val="00C375A1"/>
    <w:rsid w:val="00C44766"/>
    <w:rsid w:val="00C45369"/>
    <w:rsid w:val="00C45616"/>
    <w:rsid w:val="00C53D15"/>
    <w:rsid w:val="00C56E9F"/>
    <w:rsid w:val="00C60553"/>
    <w:rsid w:val="00C66FFA"/>
    <w:rsid w:val="00C7261D"/>
    <w:rsid w:val="00C73860"/>
    <w:rsid w:val="00C74C21"/>
    <w:rsid w:val="00C95E75"/>
    <w:rsid w:val="00CA1706"/>
    <w:rsid w:val="00CC4D71"/>
    <w:rsid w:val="00CD200E"/>
    <w:rsid w:val="00CE650F"/>
    <w:rsid w:val="00CE7C66"/>
    <w:rsid w:val="00CF0ED6"/>
    <w:rsid w:val="00D03993"/>
    <w:rsid w:val="00D15931"/>
    <w:rsid w:val="00D16E5F"/>
    <w:rsid w:val="00D22C0E"/>
    <w:rsid w:val="00D32DB1"/>
    <w:rsid w:val="00D375D1"/>
    <w:rsid w:val="00D42C8F"/>
    <w:rsid w:val="00D45838"/>
    <w:rsid w:val="00D47211"/>
    <w:rsid w:val="00D623F0"/>
    <w:rsid w:val="00D7131A"/>
    <w:rsid w:val="00D71A3C"/>
    <w:rsid w:val="00D8099A"/>
    <w:rsid w:val="00D8509C"/>
    <w:rsid w:val="00D85531"/>
    <w:rsid w:val="00D85D82"/>
    <w:rsid w:val="00D86284"/>
    <w:rsid w:val="00D977A0"/>
    <w:rsid w:val="00DA31AC"/>
    <w:rsid w:val="00DB737D"/>
    <w:rsid w:val="00DC2711"/>
    <w:rsid w:val="00DD1100"/>
    <w:rsid w:val="00DE5F5D"/>
    <w:rsid w:val="00DE65C2"/>
    <w:rsid w:val="00DF0878"/>
    <w:rsid w:val="00DF16E0"/>
    <w:rsid w:val="00DF2C57"/>
    <w:rsid w:val="00E03899"/>
    <w:rsid w:val="00E1755B"/>
    <w:rsid w:val="00E261C5"/>
    <w:rsid w:val="00E31DCF"/>
    <w:rsid w:val="00E368E6"/>
    <w:rsid w:val="00E4140B"/>
    <w:rsid w:val="00E45548"/>
    <w:rsid w:val="00E46C10"/>
    <w:rsid w:val="00E51B1C"/>
    <w:rsid w:val="00E5203E"/>
    <w:rsid w:val="00E53211"/>
    <w:rsid w:val="00E5743B"/>
    <w:rsid w:val="00E6298F"/>
    <w:rsid w:val="00E63F64"/>
    <w:rsid w:val="00E640C9"/>
    <w:rsid w:val="00E70659"/>
    <w:rsid w:val="00E737ED"/>
    <w:rsid w:val="00E75782"/>
    <w:rsid w:val="00E75A69"/>
    <w:rsid w:val="00E9109D"/>
    <w:rsid w:val="00E91CA4"/>
    <w:rsid w:val="00E91F8B"/>
    <w:rsid w:val="00E93F88"/>
    <w:rsid w:val="00E958CE"/>
    <w:rsid w:val="00E9629E"/>
    <w:rsid w:val="00E97C97"/>
    <w:rsid w:val="00EA1140"/>
    <w:rsid w:val="00EA5EF0"/>
    <w:rsid w:val="00EB07AF"/>
    <w:rsid w:val="00EB1591"/>
    <w:rsid w:val="00EB7B68"/>
    <w:rsid w:val="00EC04D1"/>
    <w:rsid w:val="00EC3806"/>
    <w:rsid w:val="00EC5C2C"/>
    <w:rsid w:val="00EC78DA"/>
    <w:rsid w:val="00EC7BD3"/>
    <w:rsid w:val="00ED2CA9"/>
    <w:rsid w:val="00EE160C"/>
    <w:rsid w:val="00EE7755"/>
    <w:rsid w:val="00EF0906"/>
    <w:rsid w:val="00F02C57"/>
    <w:rsid w:val="00F047FC"/>
    <w:rsid w:val="00F04A71"/>
    <w:rsid w:val="00F16CFF"/>
    <w:rsid w:val="00F226F1"/>
    <w:rsid w:val="00F26B84"/>
    <w:rsid w:val="00F34246"/>
    <w:rsid w:val="00F3431F"/>
    <w:rsid w:val="00F53CF5"/>
    <w:rsid w:val="00F577FA"/>
    <w:rsid w:val="00F64999"/>
    <w:rsid w:val="00F6635F"/>
    <w:rsid w:val="00F86C9F"/>
    <w:rsid w:val="00F87B73"/>
    <w:rsid w:val="00FA1F78"/>
    <w:rsid w:val="00FA5254"/>
    <w:rsid w:val="00FB0688"/>
    <w:rsid w:val="00FB4937"/>
    <w:rsid w:val="00FB4AC9"/>
    <w:rsid w:val="00FC15C8"/>
    <w:rsid w:val="00FE22BC"/>
    <w:rsid w:val="00FF33A1"/>
    <w:rsid w:val="00FF5111"/>
    <w:rsid w:val="00FF591D"/>
    <w:rsid w:val="00FF5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8925B"/>
  <w15:chartTrackingRefBased/>
  <w15:docId w15:val="{02A360CD-E0C0-421A-9A4A-565C8CD0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45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45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45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45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45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45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45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45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45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45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45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45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45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45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45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45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45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45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45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4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5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4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5DC"/>
    <w:pPr>
      <w:spacing w:before="160" w:after="160"/>
      <w:jc w:val="center"/>
    </w:pPr>
    <w:rPr>
      <w:i/>
      <w:iCs/>
      <w:color w:val="404040" w:themeColor="text1" w:themeTint="BF"/>
    </w:rPr>
  </w:style>
  <w:style w:type="character" w:customStyle="1" w:styleId="a8">
    <w:name w:val="引用文 (文字)"/>
    <w:basedOn w:val="a0"/>
    <w:link w:val="a7"/>
    <w:uiPriority w:val="29"/>
    <w:rsid w:val="005145DC"/>
    <w:rPr>
      <w:i/>
      <w:iCs/>
      <w:color w:val="404040" w:themeColor="text1" w:themeTint="BF"/>
    </w:rPr>
  </w:style>
  <w:style w:type="paragraph" w:styleId="a9">
    <w:name w:val="List Paragraph"/>
    <w:basedOn w:val="a"/>
    <w:uiPriority w:val="34"/>
    <w:qFormat/>
    <w:rsid w:val="005145DC"/>
    <w:pPr>
      <w:ind w:left="720"/>
      <w:contextualSpacing/>
    </w:pPr>
  </w:style>
  <w:style w:type="character" w:styleId="21">
    <w:name w:val="Intense Emphasis"/>
    <w:basedOn w:val="a0"/>
    <w:uiPriority w:val="21"/>
    <w:qFormat/>
    <w:rsid w:val="005145DC"/>
    <w:rPr>
      <w:i/>
      <w:iCs/>
      <w:color w:val="0F4761" w:themeColor="accent1" w:themeShade="BF"/>
    </w:rPr>
  </w:style>
  <w:style w:type="paragraph" w:styleId="22">
    <w:name w:val="Intense Quote"/>
    <w:basedOn w:val="a"/>
    <w:next w:val="a"/>
    <w:link w:val="23"/>
    <w:uiPriority w:val="30"/>
    <w:qFormat/>
    <w:rsid w:val="00514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45DC"/>
    <w:rPr>
      <w:i/>
      <w:iCs/>
      <w:color w:val="0F4761" w:themeColor="accent1" w:themeShade="BF"/>
    </w:rPr>
  </w:style>
  <w:style w:type="character" w:styleId="24">
    <w:name w:val="Intense Reference"/>
    <w:basedOn w:val="a0"/>
    <w:uiPriority w:val="32"/>
    <w:qFormat/>
    <w:rsid w:val="005145DC"/>
    <w:rPr>
      <w:b/>
      <w:bCs/>
      <w:smallCaps/>
      <w:color w:val="0F4761" w:themeColor="accent1" w:themeShade="BF"/>
      <w:spacing w:val="5"/>
    </w:rPr>
  </w:style>
  <w:style w:type="paragraph" w:customStyle="1" w:styleId="Default">
    <w:name w:val="Default"/>
    <w:rsid w:val="005145DC"/>
    <w:pPr>
      <w:widowControl w:val="0"/>
      <w:autoSpaceDE w:val="0"/>
      <w:autoSpaceDN w:val="0"/>
      <w:adjustRightInd w:val="0"/>
    </w:pPr>
    <w:rPr>
      <w:rFonts w:ascii="ＭＳ ゴシック" w:eastAsia="ＭＳ ゴシック" w:cs="ＭＳ ゴシック"/>
      <w:color w:val="000000"/>
      <w:kern w:val="0"/>
      <w:sz w:val="24"/>
      <w:szCs w:val="24"/>
    </w:rPr>
  </w:style>
  <w:style w:type="table" w:styleId="aa">
    <w:name w:val="Table Grid"/>
    <w:basedOn w:val="a1"/>
    <w:uiPriority w:val="39"/>
    <w:rsid w:val="00BE3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977A0"/>
    <w:pPr>
      <w:tabs>
        <w:tab w:val="center" w:pos="4252"/>
        <w:tab w:val="right" w:pos="8504"/>
      </w:tabs>
      <w:snapToGrid w:val="0"/>
    </w:pPr>
  </w:style>
  <w:style w:type="character" w:customStyle="1" w:styleId="ac">
    <w:name w:val="ヘッダー (文字)"/>
    <w:basedOn w:val="a0"/>
    <w:link w:val="ab"/>
    <w:uiPriority w:val="99"/>
    <w:rsid w:val="00D977A0"/>
  </w:style>
  <w:style w:type="paragraph" w:styleId="ad">
    <w:name w:val="footer"/>
    <w:basedOn w:val="a"/>
    <w:link w:val="ae"/>
    <w:uiPriority w:val="99"/>
    <w:unhideWhenUsed/>
    <w:rsid w:val="00D977A0"/>
    <w:pPr>
      <w:tabs>
        <w:tab w:val="center" w:pos="4252"/>
        <w:tab w:val="right" w:pos="8504"/>
      </w:tabs>
      <w:snapToGrid w:val="0"/>
    </w:pPr>
  </w:style>
  <w:style w:type="character" w:customStyle="1" w:styleId="ae">
    <w:name w:val="フッター (文字)"/>
    <w:basedOn w:val="a0"/>
    <w:link w:val="ad"/>
    <w:uiPriority w:val="99"/>
    <w:rsid w:val="00D977A0"/>
  </w:style>
  <w:style w:type="paragraph" w:styleId="Web">
    <w:name w:val="Normal (Web)"/>
    <w:basedOn w:val="a"/>
    <w:uiPriority w:val="99"/>
    <w:unhideWhenUsed/>
    <w:rsid w:val="00DC2711"/>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878668">
      <w:bodyDiv w:val="1"/>
      <w:marLeft w:val="0"/>
      <w:marRight w:val="0"/>
      <w:marTop w:val="0"/>
      <w:marBottom w:val="0"/>
      <w:divBdr>
        <w:top w:val="none" w:sz="0" w:space="0" w:color="auto"/>
        <w:left w:val="none" w:sz="0" w:space="0" w:color="auto"/>
        <w:bottom w:val="none" w:sz="0" w:space="0" w:color="auto"/>
        <w:right w:val="none" w:sz="0" w:space="0" w:color="auto"/>
      </w:divBdr>
    </w:div>
    <w:div w:id="1407802657">
      <w:bodyDiv w:val="1"/>
      <w:marLeft w:val="0"/>
      <w:marRight w:val="0"/>
      <w:marTop w:val="0"/>
      <w:marBottom w:val="0"/>
      <w:divBdr>
        <w:top w:val="none" w:sz="0" w:space="0" w:color="auto"/>
        <w:left w:val="none" w:sz="0" w:space="0" w:color="auto"/>
        <w:bottom w:val="none" w:sz="0" w:space="0" w:color="auto"/>
        <w:right w:val="none" w:sz="0" w:space="0" w:color="auto"/>
      </w:divBdr>
    </w:div>
    <w:div w:id="20313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2B6F-D55A-4EA0-AE5D-AD441390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6</Pages>
  <Words>2953</Words>
  <Characters>2954</Characters>
  <Application>Microsoft Office Word</Application>
  <DocSecurity>0</DocSecurity>
  <Lines>164</Lines>
  <Paragraphs>227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隆浩</dc:creator>
  <cp:keywords/>
  <dc:description/>
  <cp:lastModifiedBy>櫻井 裕也</cp:lastModifiedBy>
  <cp:revision>26</cp:revision>
  <cp:lastPrinted>2025-12-24T05:57:00Z</cp:lastPrinted>
  <dcterms:created xsi:type="dcterms:W3CDTF">2025-08-18T07:06:00Z</dcterms:created>
  <dcterms:modified xsi:type="dcterms:W3CDTF">2026-02-02T07:42:00Z</dcterms:modified>
</cp:coreProperties>
</file>